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746" w:rsidRDefault="00D90B78">
      <w:pPr>
        <w:widowControl w:val="0"/>
        <w:autoSpaceDE w:val="0"/>
        <w:autoSpaceDN w:val="0"/>
        <w:adjustRightInd w:val="0"/>
        <w:spacing w:before="2" w:after="0" w:line="110" w:lineRule="exact"/>
        <w:rPr>
          <w:rFonts w:ascii="Times New Roman" w:hAnsi="Times New Roman"/>
          <w:sz w:val="11"/>
          <w:szCs w:val="11"/>
        </w:rPr>
      </w:pPr>
      <w:bookmarkStart w:id="0" w:name="_GoBack"/>
      <w:bookmarkEnd w:id="0"/>
      <w:r>
        <w:rPr>
          <w:rFonts w:ascii="Times New Roman" w:hAnsi="Times New Roman"/>
          <w:noProof/>
          <w:sz w:val="11"/>
          <w:szCs w:val="11"/>
          <w:lang w:val="en-US" w:eastAsia="en-US"/>
        </w:rPr>
        <w:drawing>
          <wp:inline distT="0" distB="0" distL="0" distR="0">
            <wp:extent cx="6794500" cy="8240395"/>
            <wp:effectExtent l="0" t="0" r="635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0" cy="8240395"/>
                    </a:xfrm>
                    <a:prstGeom prst="rect">
                      <a:avLst/>
                    </a:prstGeom>
                    <a:noFill/>
                    <a:ln>
                      <a:noFill/>
                    </a:ln>
                  </pic:spPr>
                </pic:pic>
              </a:graphicData>
            </a:graphic>
          </wp:inline>
        </w:drawing>
      </w:r>
      <w:r>
        <w:rPr>
          <w:rFonts w:ascii="Times New Roman" w:hAnsi="Times New Roman"/>
          <w:noProof/>
          <w:sz w:val="11"/>
          <w:szCs w:val="11"/>
          <w:lang w:val="en-US" w:eastAsia="en-US"/>
        </w:rPr>
        <w:drawing>
          <wp:inline distT="0" distB="0" distL="0" distR="0">
            <wp:extent cx="6794500" cy="8910320"/>
            <wp:effectExtent l="0" t="0" r="635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0" cy="8910320"/>
                    </a:xfrm>
                    <a:prstGeom prst="rect">
                      <a:avLst/>
                    </a:prstGeom>
                    <a:noFill/>
                    <a:ln>
                      <a:noFill/>
                    </a:ln>
                  </pic:spPr>
                </pic:pic>
              </a:graphicData>
            </a:graphic>
          </wp:inline>
        </w:drawing>
      </w:r>
    </w:p>
    <w:p w:rsidR="00710ECC" w:rsidRDefault="00710ECC">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p>
    <w:p w:rsidR="00090746" w:rsidRDefault="00090746">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p>
    <w:p w:rsidR="00090746" w:rsidRDefault="00355DED">
      <w:pPr>
        <w:widowControl w:val="0"/>
        <w:autoSpaceDE w:val="0"/>
        <w:autoSpaceDN w:val="0"/>
        <w:adjustRightInd w:val="0"/>
        <w:spacing w:before="28" w:after="0" w:line="240" w:lineRule="auto"/>
        <w:ind w:left="120" w:right="-20"/>
        <w:rPr>
          <w:rFonts w:ascii="Futura BdCn BT" w:hAnsi="Futura BdCn BT" w:cs="Futura BdCn BT"/>
          <w:color w:val="231F20"/>
          <w:sz w:val="20"/>
          <w:szCs w:val="20"/>
          <w:lang w:val="en-US"/>
        </w:rPr>
      </w:pPr>
      <w:r>
        <w:rPr>
          <w:rFonts w:ascii="Futura BdCn BT" w:hAnsi="Futura BdCn BT" w:cs="Futura BdCn BT"/>
          <w:color w:val="231F20"/>
          <w:sz w:val="20"/>
          <w:szCs w:val="20"/>
          <w:lang w:val="en-US"/>
        </w:rPr>
        <w:t xml:space="preserve"> </w:t>
      </w:r>
      <w:r w:rsidR="00D90B78">
        <w:rPr>
          <w:rFonts w:ascii="Futura BdCn BT" w:hAnsi="Futura BdCn BT" w:cs="Futura BdCn BT"/>
          <w:noProof/>
          <w:color w:val="231F20"/>
          <w:sz w:val="20"/>
          <w:szCs w:val="20"/>
          <w:lang w:val="en-US" w:eastAsia="en-US"/>
        </w:rPr>
        <w:drawing>
          <wp:inline distT="0" distB="0" distL="0" distR="0">
            <wp:extent cx="6794500" cy="468884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4500" cy="4688840"/>
                    </a:xfrm>
                    <a:prstGeom prst="rect">
                      <a:avLst/>
                    </a:prstGeom>
                    <a:noFill/>
                    <a:ln>
                      <a:noFill/>
                    </a:ln>
                  </pic:spPr>
                </pic:pic>
              </a:graphicData>
            </a:graphic>
          </wp:inline>
        </w:drawing>
      </w:r>
    </w:p>
    <w:p w:rsidR="00090746" w:rsidRDefault="00090746" w:rsidP="0089743C">
      <w:pPr>
        <w:widowControl w:val="0"/>
        <w:autoSpaceDE w:val="0"/>
        <w:autoSpaceDN w:val="0"/>
        <w:adjustRightInd w:val="0"/>
        <w:spacing w:before="28" w:after="0" w:line="240" w:lineRule="auto"/>
        <w:ind w:right="-20"/>
        <w:rPr>
          <w:rFonts w:ascii="Futura BdCn BT" w:hAnsi="Futura BdCn BT" w:cs="Futura BdCn BT"/>
          <w:color w:val="231F20"/>
          <w:sz w:val="20"/>
          <w:szCs w:val="20"/>
          <w:lang w:val="en-US"/>
        </w:rPr>
      </w:pPr>
    </w:p>
    <w:p w:rsidR="00710ECC" w:rsidRDefault="00710ECC">
      <w:pPr>
        <w:widowControl w:val="0"/>
        <w:autoSpaceDE w:val="0"/>
        <w:autoSpaceDN w:val="0"/>
        <w:adjustRightInd w:val="0"/>
        <w:spacing w:before="28" w:after="0" w:line="240" w:lineRule="auto"/>
        <w:ind w:left="120" w:right="-20"/>
        <w:rPr>
          <w:rFonts w:ascii="Futura Lt BT" w:hAnsi="Futura Lt BT" w:cs="Futura BdCn BT"/>
          <w:color w:val="231F20"/>
          <w:sz w:val="16"/>
          <w:szCs w:val="16"/>
          <w:lang w:val="en-US"/>
        </w:rPr>
      </w:pPr>
    </w:p>
    <w:p w:rsidR="00090746" w:rsidRPr="00710ECC" w:rsidRDefault="00090746">
      <w:pPr>
        <w:widowControl w:val="0"/>
        <w:autoSpaceDE w:val="0"/>
        <w:autoSpaceDN w:val="0"/>
        <w:adjustRightInd w:val="0"/>
        <w:spacing w:before="28" w:after="0" w:line="240" w:lineRule="auto"/>
        <w:ind w:left="120" w:right="-20"/>
        <w:rPr>
          <w:rFonts w:ascii="Futura Lt BT" w:hAnsi="Futura Lt BT" w:cs="Futura BdCn BT"/>
          <w:color w:val="000000"/>
          <w:sz w:val="16"/>
          <w:szCs w:val="16"/>
          <w:lang w:val="en-US"/>
        </w:rPr>
      </w:pPr>
      <w:r w:rsidRPr="00710ECC">
        <w:rPr>
          <w:rFonts w:ascii="Futura Lt BT" w:hAnsi="Futura Lt BT" w:cs="Futura BdCn BT"/>
          <w:color w:val="231F20"/>
          <w:sz w:val="16"/>
          <w:szCs w:val="16"/>
          <w:lang w:val="en-US"/>
        </w:rPr>
        <w:t>Key</w:t>
      </w:r>
      <w:r w:rsidRPr="00710ECC">
        <w:rPr>
          <w:rFonts w:ascii="Futura Lt BT" w:hAnsi="Futura Lt BT" w:cs="Futura BdCn BT"/>
          <w:color w:val="231F20"/>
          <w:spacing w:val="8"/>
          <w:sz w:val="16"/>
          <w:szCs w:val="16"/>
          <w:lang w:val="en-US"/>
        </w:rPr>
        <w:t xml:space="preserve"> </w:t>
      </w:r>
      <w:r w:rsidRPr="00710ECC">
        <w:rPr>
          <w:rFonts w:ascii="Futura Lt BT" w:hAnsi="Futura Lt BT" w:cs="Futura BdCn BT"/>
          <w:color w:val="231F20"/>
          <w:w w:val="113"/>
          <w:sz w:val="16"/>
          <w:szCs w:val="16"/>
          <w:lang w:val="en-US"/>
        </w:rPr>
        <w:t>features:</w:t>
      </w:r>
    </w:p>
    <w:p w:rsidR="00090746" w:rsidRPr="00710ECC" w:rsidRDefault="00D90B78">
      <w:pPr>
        <w:widowControl w:val="0"/>
        <w:autoSpaceDE w:val="0"/>
        <w:autoSpaceDN w:val="0"/>
        <w:adjustRightInd w:val="0"/>
        <w:spacing w:before="2" w:after="0" w:line="110" w:lineRule="exact"/>
        <w:rPr>
          <w:rFonts w:ascii="Futura BdCn BT" w:hAnsi="Futura BdCn BT" w:cs="Futura BdCn BT"/>
          <w:color w:val="000000"/>
          <w:sz w:val="16"/>
          <w:szCs w:val="16"/>
          <w:lang w:val="en-US"/>
        </w:rPr>
      </w:pPr>
      <w:r>
        <w:rPr>
          <w:noProof/>
          <w:lang w:val="en-US" w:eastAsia="en-US"/>
        </w:rPr>
        <w:drawing>
          <wp:anchor distT="0" distB="0" distL="114300" distR="114300" simplePos="0" relativeHeight="251666944" behindDoc="0" locked="0" layoutInCell="1" allowOverlap="1">
            <wp:simplePos x="0" y="0"/>
            <wp:positionH relativeFrom="column">
              <wp:posOffset>6117590</wp:posOffset>
            </wp:positionH>
            <wp:positionV relativeFrom="paragraph">
              <wp:posOffset>59690</wp:posOffset>
            </wp:positionV>
            <wp:extent cx="690880" cy="223520"/>
            <wp:effectExtent l="0" t="0" r="0" b="5080"/>
            <wp:wrapSquare wrapText="bothSides"/>
            <wp:docPr id="1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880" cy="22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43C" w:rsidRPr="003A6350" w:rsidRDefault="0089743C"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Introduction to programming in a practical way with EDIBON TECHNICAL TEACHING EQUIPMENT. Real hardware development environment using NI LabVIEWTM at engineering R&amp;D level.</w:t>
      </w:r>
    </w:p>
    <w:p w:rsidR="0089743C" w:rsidRPr="003A6350" w:rsidRDefault="0089743C"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Open Source Software packages (OSS).</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Ideal for Industry 4.0, Internet of Things, monitoring and control applications.</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Modular architecture, embedded control and data acquisition.</w:t>
      </w:r>
    </w:p>
    <w:p w:rsidR="002528DA" w:rsidRPr="003A6350" w:rsidRDefault="002528DA" w:rsidP="002528DA">
      <w:pPr>
        <w:pStyle w:val="DESCRIPCIONCARAC-PRINCIPALESPAG1"/>
        <w:numPr>
          <w:ilvl w:val="0"/>
          <w:numId w:val="2"/>
        </w:numPr>
        <w:rPr>
          <w:sz w:val="17"/>
          <w:szCs w:val="17"/>
          <w:lang w:val="en-US"/>
        </w:rPr>
      </w:pPr>
      <w:r w:rsidRPr="003A6350">
        <w:rPr>
          <w:sz w:val="17"/>
          <w:szCs w:val="17"/>
          <w:lang w:val="en-US"/>
        </w:rPr>
        <w:t>Capable of doing applied research, real industrial simulation, training courses, etc.</w:t>
      </w:r>
    </w:p>
    <w:p w:rsidR="002528DA" w:rsidRPr="003A6350" w:rsidRDefault="002528DA" w:rsidP="002528DA">
      <w:pPr>
        <w:pStyle w:val="DESCRIPCIONCARAC-PRINCIPALESPAG1"/>
        <w:numPr>
          <w:ilvl w:val="0"/>
          <w:numId w:val="2"/>
        </w:numPr>
        <w:rPr>
          <w:sz w:val="17"/>
          <w:szCs w:val="17"/>
          <w:lang w:val="en-US"/>
        </w:rPr>
      </w:pPr>
      <w:r w:rsidRPr="003A6350">
        <w:rPr>
          <w:sz w:val="17"/>
          <w:szCs w:val="17"/>
          <w:lang w:val="en-US"/>
        </w:rPr>
        <w:t>Remote control of the equipment by the user and EDIBON technical support, allowing to carry out the practical exercises from anywhere.</w:t>
      </w:r>
    </w:p>
    <w:p w:rsidR="00355DED" w:rsidRPr="003A6350" w:rsidRDefault="002528DA"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Rugged, reliable, industrial embedded c</w:t>
      </w:r>
      <w:r w:rsidR="00355DED" w:rsidRPr="003A6350">
        <w:rPr>
          <w:sz w:val="17"/>
          <w:szCs w:val="17"/>
          <w:lang w:val="en-US"/>
        </w:rPr>
        <w:t>ontroller with industry-standard certifications.</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Linux Real Time OS is run by the embedded processor, ensuring higher reliability.</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 xml:space="preserve">High-performance programmable FPGA with customizable hardware, tight synchronization and inline signal processing. </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Deterministic and low-latency response.</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 xml:space="preserve">High-performance processing capabilities both in CPU and FPGA. </w:t>
      </w:r>
    </w:p>
    <w:p w:rsidR="00355DED" w:rsidRPr="0089743C" w:rsidRDefault="00355DED" w:rsidP="0089743C">
      <w:pPr>
        <w:pStyle w:val="DESCRIPCIONCARAC-PRINCIPALESPAG1"/>
        <w:numPr>
          <w:ilvl w:val="0"/>
          <w:numId w:val="2"/>
        </w:numPr>
        <w:spacing w:before="40" w:line="200" w:lineRule="exact"/>
        <w:ind w:left="1077" w:hanging="357"/>
        <w:rPr>
          <w:sz w:val="17"/>
          <w:szCs w:val="17"/>
        </w:rPr>
      </w:pPr>
      <w:r w:rsidRPr="0089743C">
        <w:rPr>
          <w:sz w:val="17"/>
          <w:szCs w:val="17"/>
        </w:rPr>
        <w:t>Accurate and synchronized measurements.</w:t>
      </w:r>
    </w:p>
    <w:p w:rsidR="00355DED" w:rsidRPr="003A6350" w:rsidRDefault="00355DED" w:rsidP="0089743C">
      <w:pPr>
        <w:pStyle w:val="DESCRIPCIONCARAC-PRINCIPALESPAG1"/>
        <w:numPr>
          <w:ilvl w:val="0"/>
          <w:numId w:val="2"/>
        </w:numPr>
        <w:spacing w:before="40" w:line="200" w:lineRule="exact"/>
        <w:ind w:left="1077" w:hanging="357"/>
        <w:rPr>
          <w:sz w:val="17"/>
          <w:szCs w:val="17"/>
          <w:lang w:val="en-US"/>
        </w:rPr>
      </w:pPr>
      <w:r w:rsidRPr="003A6350">
        <w:rPr>
          <w:sz w:val="17"/>
          <w:szCs w:val="17"/>
          <w:lang w:val="en-US"/>
        </w:rPr>
        <w:t>Industrial I/O Modules with integrated signal conditioning.</w:t>
      </w:r>
    </w:p>
    <w:p w:rsidR="00090746" w:rsidRPr="0089743C" w:rsidRDefault="00355DED" w:rsidP="0089743C">
      <w:pPr>
        <w:widowControl w:val="0"/>
        <w:numPr>
          <w:ilvl w:val="0"/>
          <w:numId w:val="2"/>
        </w:numPr>
        <w:autoSpaceDE w:val="0"/>
        <w:autoSpaceDN w:val="0"/>
        <w:adjustRightInd w:val="0"/>
        <w:spacing w:before="40" w:after="0" w:line="200" w:lineRule="exact"/>
        <w:ind w:left="1077" w:hanging="357"/>
        <w:rPr>
          <w:rFonts w:ascii="Futura Md BT" w:hAnsi="Futura Md BT" w:cs="Futura Md BT"/>
          <w:b/>
          <w:color w:val="000000"/>
          <w:sz w:val="17"/>
          <w:szCs w:val="17"/>
          <w:lang w:val="en-US"/>
        </w:rPr>
      </w:pPr>
      <w:r w:rsidRPr="0089743C">
        <w:rPr>
          <w:rFonts w:ascii="Futura Md BT" w:hAnsi="Futura Md BT"/>
          <w:b/>
          <w:sz w:val="17"/>
          <w:szCs w:val="17"/>
        </w:rPr>
        <w:t>Autonomous and distributed operation.</w:t>
      </w:r>
    </w:p>
    <w:p w:rsidR="00090746" w:rsidRPr="00710ECC" w:rsidRDefault="00090746">
      <w:pPr>
        <w:widowControl w:val="0"/>
        <w:autoSpaceDE w:val="0"/>
        <w:autoSpaceDN w:val="0"/>
        <w:adjustRightInd w:val="0"/>
        <w:spacing w:after="0" w:line="240" w:lineRule="auto"/>
        <w:ind w:left="851" w:right="-20"/>
        <w:rPr>
          <w:rFonts w:ascii="Times New Roman" w:hAnsi="Times New Roman"/>
          <w:color w:val="000000"/>
          <w:sz w:val="20"/>
          <w:szCs w:val="20"/>
          <w:lang w:val="en-US"/>
        </w:rPr>
      </w:pPr>
    </w:p>
    <w:p w:rsidR="00090746" w:rsidRPr="00710ECC" w:rsidRDefault="00090746">
      <w:pPr>
        <w:widowControl w:val="0"/>
        <w:autoSpaceDE w:val="0"/>
        <w:autoSpaceDN w:val="0"/>
        <w:adjustRightInd w:val="0"/>
        <w:spacing w:after="0" w:line="240" w:lineRule="auto"/>
        <w:ind w:left="851" w:right="-20"/>
        <w:rPr>
          <w:rFonts w:ascii="Times New Roman" w:hAnsi="Times New Roman"/>
          <w:color w:val="000000"/>
          <w:sz w:val="20"/>
          <w:szCs w:val="20"/>
          <w:lang w:val="en-US"/>
        </w:rPr>
        <w:sectPr w:rsidR="00090746" w:rsidRPr="00710ECC" w:rsidSect="00090746">
          <w:headerReference w:type="default" r:id="rId13"/>
          <w:footerReference w:type="default" r:id="rId14"/>
          <w:type w:val="continuous"/>
          <w:pgSz w:w="11920" w:h="16840"/>
          <w:pgMar w:top="580" w:right="620" w:bottom="280" w:left="600" w:header="284" w:footer="317" w:gutter="0"/>
          <w:cols w:space="720" w:equalWidth="0">
            <w:col w:w="10700"/>
          </w:cols>
          <w:noEndnote/>
        </w:sectPr>
      </w:pPr>
    </w:p>
    <w:p w:rsidR="00F3019D" w:rsidRDefault="00F3019D" w:rsidP="00090746">
      <w:pPr>
        <w:widowControl w:val="0"/>
        <w:autoSpaceDE w:val="0"/>
        <w:autoSpaceDN w:val="0"/>
        <w:adjustRightInd w:val="0"/>
        <w:spacing w:before="28" w:after="0" w:line="232" w:lineRule="exact"/>
        <w:ind w:left="4741" w:right="4713"/>
        <w:jc w:val="center"/>
        <w:rPr>
          <w:rFonts w:ascii="Futura Md BT" w:hAnsi="Futura Md BT" w:cs="Futura BdCn BT"/>
          <w:color w:val="FFFFFF"/>
          <w:spacing w:val="8"/>
          <w:w w:val="134"/>
          <w:position w:val="-1"/>
          <w:sz w:val="20"/>
          <w:szCs w:val="20"/>
          <w:lang w:val="en-US"/>
        </w:rPr>
      </w:pPr>
    </w:p>
    <w:p w:rsidR="00090746" w:rsidRPr="00F43739" w:rsidRDefault="00F92E42" w:rsidP="00090746">
      <w:pPr>
        <w:widowControl w:val="0"/>
        <w:autoSpaceDE w:val="0"/>
        <w:autoSpaceDN w:val="0"/>
        <w:adjustRightInd w:val="0"/>
        <w:spacing w:before="28" w:after="0" w:line="232" w:lineRule="exact"/>
        <w:ind w:left="4741" w:right="4713"/>
        <w:jc w:val="center"/>
        <w:rPr>
          <w:rFonts w:ascii="Futura Md BT" w:hAnsi="Futura Md BT" w:cs="Futura BdCn BT"/>
          <w:color w:val="7F7F7F"/>
          <w:sz w:val="20"/>
          <w:szCs w:val="20"/>
          <w:lang w:val="en-US"/>
        </w:rPr>
      </w:pPr>
      <w:r w:rsidRPr="00F43739">
        <w:rPr>
          <w:rFonts w:ascii="Futura Md BT" w:hAnsi="Futura Md BT" w:cs="Futura BdCn BT"/>
          <w:color w:val="7F7F7F"/>
          <w:spacing w:val="8"/>
          <w:w w:val="134"/>
          <w:position w:val="-1"/>
          <w:sz w:val="20"/>
          <w:szCs w:val="20"/>
          <w:lang w:val="en-US"/>
        </w:rPr>
        <w:t>INTRODUCTION</w:t>
      </w:r>
    </w:p>
    <w:p w:rsidR="00F92E42" w:rsidRDefault="00F92E42">
      <w:pPr>
        <w:widowControl w:val="0"/>
        <w:autoSpaceDE w:val="0"/>
        <w:autoSpaceDN w:val="0"/>
        <w:adjustRightInd w:val="0"/>
        <w:spacing w:before="31" w:after="0" w:line="240" w:lineRule="auto"/>
        <w:ind w:left="834" w:right="-20"/>
        <w:rPr>
          <w:rFonts w:ascii="Futura Lt BT" w:hAnsi="Futura Lt BT" w:cs="Futura BdCn BT"/>
          <w:color w:val="231F20"/>
          <w:sz w:val="16"/>
          <w:szCs w:val="16"/>
          <w:lang w:val="en-US"/>
        </w:rPr>
      </w:pPr>
    </w:p>
    <w:p w:rsidR="00355DED" w:rsidRPr="003A6350" w:rsidRDefault="00355DED" w:rsidP="00355DED">
      <w:pPr>
        <w:pStyle w:val="Pa8"/>
        <w:spacing w:before="20" w:after="20"/>
        <w:ind w:left="851" w:right="863"/>
        <w:jc w:val="both"/>
        <w:rPr>
          <w:rFonts w:cs="Futura Lt BT"/>
          <w:color w:val="221E1F"/>
          <w:sz w:val="18"/>
          <w:szCs w:val="18"/>
          <w:lang w:val="en-US"/>
        </w:rPr>
      </w:pPr>
      <w:r w:rsidRPr="003A6350">
        <w:rPr>
          <w:rFonts w:cs="Futura Lt BT"/>
          <w:color w:val="221E1F"/>
          <w:sz w:val="18"/>
          <w:szCs w:val="18"/>
          <w:lang w:val="en-US"/>
        </w:rPr>
        <w:t xml:space="preserve">Most industrial and machine systems typically include an HMI (Human Machine Interface) and a real-time control system. Real-time controllers offer reliable and predictable machine behavior, while HMIs provide the machine operator a graphical user interface to monitor the </w:t>
      </w:r>
      <w:r w:rsidR="002528DA" w:rsidRPr="003A6350">
        <w:rPr>
          <w:rFonts w:cs="Futura Lt BT"/>
          <w:color w:val="221E1F"/>
          <w:sz w:val="18"/>
          <w:szCs w:val="18"/>
          <w:lang w:val="en-US"/>
        </w:rPr>
        <w:t>state of the machine and set the</w:t>
      </w:r>
      <w:r w:rsidRPr="003A6350">
        <w:rPr>
          <w:rFonts w:cs="Futura Lt BT"/>
          <w:color w:val="221E1F"/>
          <w:sz w:val="18"/>
          <w:szCs w:val="18"/>
          <w:lang w:val="en-US"/>
        </w:rPr>
        <w:t xml:space="preserve"> operating parameters. </w:t>
      </w:r>
    </w:p>
    <w:p w:rsidR="00355DED" w:rsidRPr="003A6350" w:rsidRDefault="003A6350" w:rsidP="00355DED">
      <w:pPr>
        <w:pStyle w:val="Pa8"/>
        <w:spacing w:before="20" w:after="20"/>
        <w:ind w:left="851" w:right="863"/>
        <w:jc w:val="both"/>
        <w:rPr>
          <w:rFonts w:cs="Futura Lt BT"/>
          <w:color w:val="221E1F"/>
          <w:sz w:val="18"/>
          <w:szCs w:val="18"/>
          <w:lang w:val="en-US"/>
        </w:rPr>
      </w:pPr>
      <w:r w:rsidRPr="003A6350">
        <w:rPr>
          <w:rFonts w:cs="Futura Lt BT"/>
          <w:color w:val="221E1F"/>
          <w:sz w:val="18"/>
          <w:szCs w:val="18"/>
          <w:lang w:val="en-US"/>
        </w:rPr>
        <w:t>Controllers base</w:t>
      </w:r>
      <w:r w:rsidR="002528DA" w:rsidRPr="003A6350">
        <w:rPr>
          <w:rFonts w:cs="Futura Lt BT"/>
          <w:color w:val="221E1F"/>
          <w:sz w:val="18"/>
          <w:szCs w:val="18"/>
          <w:lang w:val="en-US"/>
        </w:rPr>
        <w:t>d</w:t>
      </w:r>
      <w:r>
        <w:rPr>
          <w:rFonts w:cs="Futura Lt BT"/>
          <w:color w:val="221E1F"/>
          <w:sz w:val="18"/>
          <w:szCs w:val="18"/>
          <w:lang w:val="en-US"/>
        </w:rPr>
        <w:t xml:space="preserve"> </w:t>
      </w:r>
      <w:r w:rsidR="002528DA" w:rsidRPr="003A6350">
        <w:rPr>
          <w:rFonts w:cs="Futura Lt BT"/>
          <w:color w:val="221E1F"/>
          <w:sz w:val="18"/>
          <w:szCs w:val="18"/>
          <w:lang w:val="en-US"/>
        </w:rPr>
        <w:t>on PLC or PAC are used in typical machine control systems.</w:t>
      </w:r>
    </w:p>
    <w:p w:rsidR="00090746" w:rsidRPr="003A6350" w:rsidRDefault="00355DED" w:rsidP="00355DED">
      <w:pPr>
        <w:widowControl w:val="0"/>
        <w:autoSpaceDE w:val="0"/>
        <w:autoSpaceDN w:val="0"/>
        <w:adjustRightInd w:val="0"/>
        <w:spacing w:before="31" w:after="0" w:line="240" w:lineRule="auto"/>
        <w:ind w:left="834" w:right="863"/>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National Instruments (NI) controllers are the main component for reconfigurable embedded systems known as NI CompactRIO System. They are rugged and embedded systems composed of a controller with a processor and user-programmable FPGA and several I/O industrial modules, which provide direct access to sensors and advanced functions.</w:t>
      </w:r>
    </w:p>
    <w:p w:rsidR="00355DED" w:rsidRPr="003A6350" w:rsidRDefault="00355DED" w:rsidP="00355DED">
      <w:pPr>
        <w:widowControl w:val="0"/>
        <w:autoSpaceDE w:val="0"/>
        <w:autoSpaceDN w:val="0"/>
        <w:adjustRightInd w:val="0"/>
        <w:spacing w:before="31" w:after="0" w:line="240" w:lineRule="auto"/>
        <w:ind w:left="834" w:right="-20"/>
        <w:jc w:val="both"/>
        <w:rPr>
          <w:rFonts w:ascii="Futura Lt BT" w:hAnsi="Futura Lt BT" w:cs="Futura Lt BT"/>
          <w:color w:val="221E1F"/>
          <w:sz w:val="16"/>
          <w:szCs w:val="16"/>
          <w:lang w:val="en-US"/>
        </w:rPr>
      </w:pPr>
    </w:p>
    <w:p w:rsidR="00355DED" w:rsidRDefault="00D90B78" w:rsidP="00355DED">
      <w:pPr>
        <w:widowControl w:val="0"/>
        <w:autoSpaceDE w:val="0"/>
        <w:autoSpaceDN w:val="0"/>
        <w:adjustRightInd w:val="0"/>
        <w:spacing w:before="31" w:after="0" w:line="240" w:lineRule="auto"/>
        <w:ind w:left="834" w:right="-20"/>
        <w:jc w:val="both"/>
        <w:rPr>
          <w:rFonts w:ascii="Futura Lt BT" w:hAnsi="Futura Lt BT" w:cs="Futura Lt BT"/>
          <w:color w:val="221E1F"/>
          <w:sz w:val="16"/>
          <w:szCs w:val="16"/>
        </w:rPr>
      </w:pPr>
      <w:r>
        <w:rPr>
          <w:rFonts w:ascii="Futura Lt BT" w:hAnsi="Futura Lt BT" w:cs="Futura Lt BT"/>
          <w:noProof/>
          <w:color w:val="221E1F"/>
          <w:sz w:val="16"/>
          <w:szCs w:val="16"/>
          <w:lang w:val="en-US" w:eastAsia="en-US"/>
        </w:rPr>
        <w:drawing>
          <wp:inline distT="0" distB="0" distL="0" distR="0">
            <wp:extent cx="5996940" cy="3200400"/>
            <wp:effectExtent l="0" t="0" r="0" b="0"/>
            <wp:docPr id="5" name="Imagen 4" descr="Descripción: ECR_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ECR_IN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940" cy="3200400"/>
                    </a:xfrm>
                    <a:prstGeom prst="rect">
                      <a:avLst/>
                    </a:prstGeom>
                    <a:noFill/>
                    <a:ln>
                      <a:noFill/>
                    </a:ln>
                  </pic:spPr>
                </pic:pic>
              </a:graphicData>
            </a:graphic>
          </wp:inline>
        </w:drawing>
      </w:r>
    </w:p>
    <w:p w:rsidR="00355DED" w:rsidRDefault="00355DED" w:rsidP="00355DED">
      <w:pPr>
        <w:widowControl w:val="0"/>
        <w:autoSpaceDE w:val="0"/>
        <w:autoSpaceDN w:val="0"/>
        <w:adjustRightInd w:val="0"/>
        <w:spacing w:before="31" w:after="0" w:line="240" w:lineRule="auto"/>
        <w:ind w:left="834" w:right="-20"/>
        <w:jc w:val="both"/>
        <w:rPr>
          <w:rFonts w:ascii="Futura Lt BT" w:hAnsi="Futura Lt BT" w:cs="Futura Lt BT"/>
          <w:color w:val="221E1F"/>
          <w:sz w:val="16"/>
          <w:szCs w:val="16"/>
        </w:rPr>
      </w:pPr>
    </w:p>
    <w:p w:rsidR="00355DED" w:rsidRPr="00355DED" w:rsidRDefault="00355DED" w:rsidP="00355DED">
      <w:pPr>
        <w:widowControl w:val="0"/>
        <w:autoSpaceDE w:val="0"/>
        <w:autoSpaceDN w:val="0"/>
        <w:adjustRightInd w:val="0"/>
        <w:spacing w:before="31" w:after="0" w:line="240" w:lineRule="auto"/>
        <w:ind w:left="834" w:right="-20"/>
        <w:jc w:val="both"/>
        <w:rPr>
          <w:rFonts w:ascii="Futura Lt BT" w:hAnsi="Futura Lt BT" w:cs="Futura BdCn BT"/>
          <w:color w:val="000000"/>
          <w:sz w:val="16"/>
          <w:szCs w:val="16"/>
          <w:lang w:val="en-US"/>
        </w:rPr>
      </w:pPr>
    </w:p>
    <w:p w:rsidR="00090746" w:rsidRPr="00710ECC" w:rsidRDefault="00090746">
      <w:pPr>
        <w:widowControl w:val="0"/>
        <w:autoSpaceDE w:val="0"/>
        <w:autoSpaceDN w:val="0"/>
        <w:adjustRightInd w:val="0"/>
        <w:spacing w:before="3" w:after="0" w:line="240" w:lineRule="exact"/>
        <w:rPr>
          <w:rFonts w:ascii="Futura BdCn BT" w:hAnsi="Futura BdCn BT" w:cs="Futura BdCn BT"/>
          <w:color w:val="000000"/>
          <w:sz w:val="24"/>
          <w:szCs w:val="24"/>
          <w:lang w:val="en-US"/>
        </w:rPr>
      </w:pPr>
    </w:p>
    <w:p w:rsidR="00090746" w:rsidRPr="00927893" w:rsidRDefault="00355DED" w:rsidP="00355DED">
      <w:pPr>
        <w:widowControl w:val="0"/>
        <w:tabs>
          <w:tab w:val="left" w:pos="6237"/>
        </w:tabs>
        <w:autoSpaceDE w:val="0"/>
        <w:autoSpaceDN w:val="0"/>
        <w:adjustRightInd w:val="0"/>
        <w:spacing w:before="28" w:after="0" w:line="232" w:lineRule="exact"/>
        <w:ind w:left="4253" w:right="3273"/>
        <w:rPr>
          <w:rFonts w:ascii="Futura Md BT" w:hAnsi="Futura Md BT" w:cs="Futura BdCn BT"/>
          <w:color w:val="000000"/>
          <w:sz w:val="20"/>
          <w:szCs w:val="20"/>
          <w:lang w:val="en-US"/>
        </w:rPr>
      </w:pPr>
      <w:r w:rsidRPr="00F43739">
        <w:rPr>
          <w:rFonts w:ascii="Futura Md BT" w:hAnsi="Futura Md BT" w:cs="Futura BdCn BT"/>
          <w:color w:val="7F7F7F"/>
          <w:spacing w:val="8"/>
          <w:w w:val="134"/>
          <w:position w:val="-1"/>
          <w:sz w:val="20"/>
          <w:szCs w:val="20"/>
          <w:lang w:val="en-US"/>
        </w:rPr>
        <w:t xml:space="preserve">GENERAL </w:t>
      </w:r>
      <w:r w:rsidR="00090746" w:rsidRPr="00F43739">
        <w:rPr>
          <w:rFonts w:ascii="Futura Md BT" w:hAnsi="Futura Md BT" w:cs="Futura BdCn BT"/>
          <w:color w:val="7F7F7F"/>
          <w:spacing w:val="8"/>
          <w:w w:val="134"/>
          <w:position w:val="-1"/>
          <w:sz w:val="20"/>
          <w:szCs w:val="20"/>
          <w:lang w:val="en-US"/>
        </w:rPr>
        <w:t>DESCRIPTION</w:t>
      </w:r>
    </w:p>
    <w:p w:rsidR="00090746" w:rsidRPr="00710ECC" w:rsidRDefault="00090746">
      <w:pPr>
        <w:widowControl w:val="0"/>
        <w:autoSpaceDE w:val="0"/>
        <w:autoSpaceDN w:val="0"/>
        <w:adjustRightInd w:val="0"/>
        <w:spacing w:before="1" w:after="0" w:line="260" w:lineRule="exact"/>
        <w:rPr>
          <w:rFonts w:ascii="Futura BdCn BT" w:hAnsi="Futura BdCn BT" w:cs="Futura BdCn BT"/>
          <w:color w:val="000000"/>
          <w:sz w:val="26"/>
          <w:szCs w:val="26"/>
          <w:lang w:val="en-US"/>
        </w:rPr>
      </w:pPr>
    </w:p>
    <w:p w:rsidR="00355DED" w:rsidRPr="003A6350" w:rsidRDefault="00355DED" w:rsidP="00B81677">
      <w:pPr>
        <w:widowControl w:val="0"/>
        <w:autoSpaceDE w:val="0"/>
        <w:autoSpaceDN w:val="0"/>
        <w:adjustRightInd w:val="0"/>
        <w:spacing w:before="31" w:after="0" w:line="266" w:lineRule="auto"/>
        <w:ind w:left="851" w:right="863"/>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Generally, PLC controllers include functionalities such as analog and digital I/O, a memory table to share I/O and variable values and a set of sequential instructions that define the machine behavior. </w:t>
      </w:r>
    </w:p>
    <w:p w:rsidR="00355DED" w:rsidRPr="003A6350" w:rsidRDefault="00355DED" w:rsidP="00B81677">
      <w:pPr>
        <w:autoSpaceDE w:val="0"/>
        <w:autoSpaceDN w:val="0"/>
        <w:adjustRightInd w:val="0"/>
        <w:spacing w:before="20" w:after="20" w:line="181" w:lineRule="atLeast"/>
        <w:ind w:left="851"/>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In addition to these PLC capabilities, National Instruments CompactRIO systems can provide more sophisticated functionalities: </w:t>
      </w:r>
    </w:p>
    <w:p w:rsidR="00355DED" w:rsidRPr="003A6350" w:rsidRDefault="00355DED" w:rsidP="00B81677">
      <w:pPr>
        <w:numPr>
          <w:ilvl w:val="0"/>
          <w:numId w:val="4"/>
        </w:numPr>
        <w:autoSpaceDE w:val="0"/>
        <w:autoSpaceDN w:val="0"/>
        <w:adjustRightInd w:val="0"/>
        <w:spacing w:after="50" w:line="240" w:lineRule="auto"/>
        <w:ind w:left="1418" w:hanging="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High-speed data acquisition and analysis. </w:t>
      </w:r>
    </w:p>
    <w:p w:rsidR="00355DED" w:rsidRPr="003A6350" w:rsidRDefault="00355DED" w:rsidP="00B81677">
      <w:pPr>
        <w:numPr>
          <w:ilvl w:val="0"/>
          <w:numId w:val="4"/>
        </w:numPr>
        <w:autoSpaceDE w:val="0"/>
        <w:autoSpaceDN w:val="0"/>
        <w:adjustRightInd w:val="0"/>
        <w:spacing w:after="50" w:line="240" w:lineRule="auto"/>
        <w:ind w:left="1418" w:hanging="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Motion control, vision and inspection. </w:t>
      </w:r>
    </w:p>
    <w:p w:rsidR="00355DED" w:rsidRPr="003A6350" w:rsidRDefault="003A6350" w:rsidP="00B81677">
      <w:pPr>
        <w:numPr>
          <w:ilvl w:val="0"/>
          <w:numId w:val="4"/>
        </w:numPr>
        <w:autoSpaceDE w:val="0"/>
        <w:autoSpaceDN w:val="0"/>
        <w:adjustRightInd w:val="0"/>
        <w:spacing w:after="50" w:line="240" w:lineRule="auto"/>
        <w:ind w:left="1418" w:hanging="284"/>
        <w:rPr>
          <w:rFonts w:ascii="Futura Lt BT" w:hAnsi="Futura Lt BT" w:cs="Futura Lt BT"/>
          <w:color w:val="221E1F"/>
          <w:sz w:val="18"/>
          <w:szCs w:val="18"/>
          <w:lang w:val="en-US"/>
        </w:rPr>
      </w:pPr>
      <w:r>
        <w:rPr>
          <w:rFonts w:ascii="Futura Lt BT" w:hAnsi="Futura Lt BT" w:cs="Futura Lt BT"/>
          <w:color w:val="221E1F"/>
          <w:sz w:val="18"/>
          <w:szCs w:val="18"/>
          <w:lang w:val="en-US"/>
        </w:rPr>
        <w:t>Signal processing base</w:t>
      </w:r>
      <w:r w:rsidR="002528DA" w:rsidRPr="003A6350">
        <w:rPr>
          <w:rFonts w:ascii="Futura Lt BT" w:hAnsi="Futura Lt BT" w:cs="Futura Lt BT"/>
          <w:color w:val="221E1F"/>
          <w:sz w:val="18"/>
          <w:szCs w:val="18"/>
          <w:lang w:val="en-US"/>
        </w:rPr>
        <w:t>d</w:t>
      </w:r>
      <w:r>
        <w:rPr>
          <w:rFonts w:ascii="Futura Lt BT" w:hAnsi="Futura Lt BT" w:cs="Futura Lt BT"/>
          <w:color w:val="221E1F"/>
          <w:sz w:val="18"/>
          <w:szCs w:val="18"/>
          <w:lang w:val="en-US"/>
        </w:rPr>
        <w:t xml:space="preserve"> </w:t>
      </w:r>
      <w:r w:rsidR="002528DA" w:rsidRPr="003A6350">
        <w:rPr>
          <w:rFonts w:ascii="Futura Lt BT" w:hAnsi="Futura Lt BT" w:cs="Futura Lt BT"/>
          <w:color w:val="221E1F"/>
          <w:sz w:val="18"/>
          <w:szCs w:val="18"/>
          <w:lang w:val="en-US"/>
        </w:rPr>
        <w:t>on custom hardware</w:t>
      </w:r>
      <w:r w:rsidR="00355DED" w:rsidRPr="003A6350">
        <w:rPr>
          <w:rFonts w:ascii="Futura Lt BT" w:hAnsi="Futura Lt BT" w:cs="Futura Lt BT"/>
          <w:color w:val="221E1F"/>
          <w:sz w:val="18"/>
          <w:szCs w:val="18"/>
          <w:lang w:val="en-US"/>
        </w:rPr>
        <w:t xml:space="preserve">. </w:t>
      </w:r>
    </w:p>
    <w:p w:rsidR="00355DED" w:rsidRPr="003A6350" w:rsidRDefault="00355DED" w:rsidP="00B81677">
      <w:pPr>
        <w:numPr>
          <w:ilvl w:val="0"/>
          <w:numId w:val="4"/>
        </w:numPr>
        <w:autoSpaceDE w:val="0"/>
        <w:autoSpaceDN w:val="0"/>
        <w:adjustRightInd w:val="0"/>
        <w:spacing w:after="50" w:line="240" w:lineRule="auto"/>
        <w:ind w:left="1418" w:hanging="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Intelligent Data log</w:t>
      </w:r>
      <w:r w:rsidR="002528DA" w:rsidRPr="003A6350">
        <w:rPr>
          <w:rFonts w:ascii="Futura Lt BT" w:hAnsi="Futura Lt BT" w:cs="Futura Lt BT"/>
          <w:color w:val="221E1F"/>
          <w:sz w:val="18"/>
          <w:szCs w:val="18"/>
          <w:lang w:val="en-US"/>
        </w:rPr>
        <w:t>ging and embedded complex mathematics.</w:t>
      </w:r>
    </w:p>
    <w:p w:rsidR="00B81677" w:rsidRPr="00355DED" w:rsidRDefault="002528DA" w:rsidP="00B81677">
      <w:pPr>
        <w:numPr>
          <w:ilvl w:val="0"/>
          <w:numId w:val="4"/>
        </w:numPr>
        <w:autoSpaceDE w:val="0"/>
        <w:autoSpaceDN w:val="0"/>
        <w:adjustRightInd w:val="0"/>
        <w:spacing w:after="50" w:line="240" w:lineRule="auto"/>
        <w:ind w:left="1418" w:hanging="284"/>
        <w:rPr>
          <w:rFonts w:ascii="Futura Lt BT" w:hAnsi="Futura Lt BT" w:cs="Futura Lt BT"/>
          <w:color w:val="221E1F"/>
          <w:sz w:val="18"/>
          <w:szCs w:val="18"/>
        </w:rPr>
      </w:pPr>
      <w:r>
        <w:rPr>
          <w:rFonts w:ascii="Futura Lt BT" w:hAnsi="Futura Lt BT" w:cs="Futura Lt BT"/>
          <w:color w:val="221E1F"/>
          <w:sz w:val="18"/>
          <w:szCs w:val="18"/>
        </w:rPr>
        <w:t>Etc.</w:t>
      </w:r>
    </w:p>
    <w:p w:rsidR="00355DED" w:rsidRPr="003A6350" w:rsidRDefault="00355DED" w:rsidP="00B81677">
      <w:pPr>
        <w:autoSpaceDE w:val="0"/>
        <w:autoSpaceDN w:val="0"/>
        <w:adjustRightInd w:val="0"/>
        <w:spacing w:before="20" w:after="20" w:line="181" w:lineRule="atLeast"/>
        <w:ind w:left="851" w:right="863"/>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EDIBON Industrial Modular System with NI CompactRIO contains three components: a real time controller, a reconfigurable field-programmable gate array (FPGA) an industrial I/O modules. </w:t>
      </w:r>
    </w:p>
    <w:p w:rsidR="00355DED" w:rsidRPr="003A6350" w:rsidRDefault="00355DED" w:rsidP="00B81677">
      <w:pPr>
        <w:autoSpaceDE w:val="0"/>
        <w:autoSpaceDN w:val="0"/>
        <w:adjustRightInd w:val="0"/>
        <w:spacing w:before="20" w:after="20" w:line="181" w:lineRule="atLeast"/>
        <w:ind w:left="851" w:right="863"/>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The real-time controller contains an industrial processor that reliably and deterministically executes LabVIEW Real-Time applications and offers multi</w:t>
      </w:r>
      <w:r w:rsidR="002528DA" w:rsidRPr="003A6350">
        <w:rPr>
          <w:rFonts w:ascii="Futura Lt BT" w:hAnsi="Futura Lt BT" w:cs="Futura Lt BT"/>
          <w:color w:val="221E1F"/>
          <w:sz w:val="18"/>
          <w:szCs w:val="18"/>
          <w:lang w:val="en-US"/>
        </w:rPr>
        <w:t>plate sampling</w:t>
      </w:r>
      <w:r w:rsidRPr="003A6350">
        <w:rPr>
          <w:rFonts w:ascii="Futura Lt BT" w:hAnsi="Futura Lt BT" w:cs="Futura Lt BT"/>
          <w:color w:val="221E1F"/>
          <w:sz w:val="18"/>
          <w:szCs w:val="18"/>
          <w:lang w:val="en-US"/>
        </w:rPr>
        <w:t xml:space="preserve"> control, execution tracing, </w:t>
      </w:r>
      <w:r w:rsidR="002528DA" w:rsidRPr="003A6350">
        <w:rPr>
          <w:rFonts w:ascii="Futura Lt BT" w:hAnsi="Futura Lt BT" w:cs="Futura Lt BT"/>
          <w:color w:val="221E1F"/>
          <w:sz w:val="18"/>
          <w:szCs w:val="18"/>
          <w:lang w:val="en-US"/>
        </w:rPr>
        <w:t>integrated</w:t>
      </w:r>
      <w:r w:rsidRPr="003A6350">
        <w:rPr>
          <w:rFonts w:ascii="Futura Lt BT" w:hAnsi="Futura Lt BT" w:cs="Futura Lt BT"/>
          <w:color w:val="221E1F"/>
          <w:sz w:val="18"/>
          <w:szCs w:val="18"/>
          <w:lang w:val="en-US"/>
        </w:rPr>
        <w:t xml:space="preserve"> data logging and communication with peripherals. </w:t>
      </w:r>
    </w:p>
    <w:p w:rsidR="00355DED" w:rsidRPr="003A6350" w:rsidRDefault="00355DED" w:rsidP="00B81677">
      <w:pPr>
        <w:autoSpaceDE w:val="0"/>
        <w:autoSpaceDN w:val="0"/>
        <w:adjustRightInd w:val="0"/>
        <w:spacing w:before="20" w:after="20" w:line="181" w:lineRule="atLeast"/>
        <w:ind w:left="851" w:right="863"/>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The reconfigurable FPGA inside the chassis is the center of the embedded system archi</w:t>
      </w:r>
      <w:r w:rsidR="002528DA" w:rsidRPr="003A6350">
        <w:rPr>
          <w:rFonts w:ascii="Futura Lt BT" w:hAnsi="Futura Lt BT" w:cs="Futura Lt BT"/>
          <w:color w:val="221E1F"/>
          <w:sz w:val="18"/>
          <w:szCs w:val="18"/>
          <w:lang w:val="en-US"/>
        </w:rPr>
        <w:t xml:space="preserve">tecture. The reconfigurable I/O </w:t>
      </w:r>
      <w:r w:rsidRPr="003A6350">
        <w:rPr>
          <w:rFonts w:ascii="Futura Lt BT" w:hAnsi="Futura Lt BT" w:cs="Futura Lt BT"/>
          <w:color w:val="221E1F"/>
          <w:sz w:val="18"/>
          <w:szCs w:val="18"/>
          <w:lang w:val="en-US"/>
        </w:rPr>
        <w:t xml:space="preserve">(RIO) </w:t>
      </w:r>
      <w:r w:rsidR="002528DA" w:rsidRPr="003A6350">
        <w:rPr>
          <w:rFonts w:ascii="Futura Lt BT" w:hAnsi="Futura Lt BT" w:cs="Futura Lt BT"/>
          <w:color w:val="221E1F"/>
          <w:sz w:val="18"/>
          <w:szCs w:val="18"/>
          <w:lang w:val="en-US"/>
        </w:rPr>
        <w:t xml:space="preserve">modules </w:t>
      </w:r>
      <w:r w:rsidRPr="003A6350">
        <w:rPr>
          <w:rFonts w:ascii="Futura Lt BT" w:hAnsi="Futura Lt BT" w:cs="Futura Lt BT"/>
          <w:color w:val="221E1F"/>
          <w:sz w:val="18"/>
          <w:szCs w:val="18"/>
          <w:lang w:val="en-US"/>
        </w:rPr>
        <w:t>of the FPGA are directly connected to the I/O modules for high-performance access to the I/O circu</w:t>
      </w:r>
      <w:r w:rsidR="002528DA" w:rsidRPr="003A6350">
        <w:rPr>
          <w:rFonts w:ascii="Futura Lt BT" w:hAnsi="Futura Lt BT" w:cs="Futura Lt BT"/>
          <w:color w:val="221E1F"/>
          <w:sz w:val="18"/>
          <w:szCs w:val="18"/>
          <w:lang w:val="en-US"/>
        </w:rPr>
        <w:t>its</w:t>
      </w:r>
      <w:r w:rsidRPr="003A6350">
        <w:rPr>
          <w:rFonts w:ascii="Futura Lt BT" w:hAnsi="Futura Lt BT" w:cs="Futura Lt BT"/>
          <w:color w:val="221E1F"/>
          <w:sz w:val="18"/>
          <w:szCs w:val="18"/>
          <w:lang w:val="en-US"/>
        </w:rPr>
        <w:t xml:space="preserve"> of each module and unlimited timing and triggering and </w:t>
      </w:r>
      <w:r w:rsidR="002528DA" w:rsidRPr="003A6350">
        <w:rPr>
          <w:rFonts w:ascii="Futura Lt BT" w:hAnsi="Futura Lt BT" w:cs="Futura Lt BT"/>
          <w:color w:val="221E1F"/>
          <w:sz w:val="18"/>
          <w:szCs w:val="18"/>
          <w:lang w:val="en-US"/>
        </w:rPr>
        <w:t xml:space="preserve">flexible </w:t>
      </w:r>
      <w:r w:rsidRPr="003A6350">
        <w:rPr>
          <w:rFonts w:ascii="Futura Lt BT" w:hAnsi="Futura Lt BT" w:cs="Futura Lt BT"/>
          <w:color w:val="221E1F"/>
          <w:sz w:val="18"/>
          <w:szCs w:val="18"/>
          <w:lang w:val="en-US"/>
        </w:rPr>
        <w:t xml:space="preserve">synchronization. </w:t>
      </w:r>
    </w:p>
    <w:p w:rsidR="00012817" w:rsidRPr="003A6350" w:rsidRDefault="00355DED" w:rsidP="00B81677">
      <w:pPr>
        <w:widowControl w:val="0"/>
        <w:autoSpaceDE w:val="0"/>
        <w:autoSpaceDN w:val="0"/>
        <w:adjustRightInd w:val="0"/>
        <w:spacing w:before="56" w:after="0" w:line="240" w:lineRule="auto"/>
        <w:ind w:left="851" w:right="782"/>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I/O modules </w:t>
      </w:r>
      <w:r w:rsidR="002528DA" w:rsidRPr="003A6350">
        <w:rPr>
          <w:rFonts w:ascii="Futura Lt BT" w:hAnsi="Futura Lt BT" w:cs="Futura Lt BT"/>
          <w:color w:val="221E1F"/>
          <w:sz w:val="18"/>
          <w:szCs w:val="18"/>
          <w:lang w:val="en-US"/>
        </w:rPr>
        <w:t>include</w:t>
      </w:r>
      <w:r w:rsidRPr="003A6350">
        <w:rPr>
          <w:rFonts w:ascii="Futura Lt BT" w:hAnsi="Futura Lt BT" w:cs="Futura Lt BT"/>
          <w:color w:val="221E1F"/>
          <w:sz w:val="18"/>
          <w:szCs w:val="18"/>
          <w:lang w:val="en-US"/>
        </w:rPr>
        <w:t xml:space="preserve"> </w:t>
      </w:r>
      <w:r w:rsidR="002528DA" w:rsidRPr="003A6350">
        <w:rPr>
          <w:rFonts w:ascii="Futura Lt BT" w:hAnsi="Futura Lt BT" w:cs="Futura Lt BT"/>
          <w:color w:val="221E1F"/>
          <w:sz w:val="18"/>
          <w:szCs w:val="18"/>
          <w:lang w:val="en-US"/>
        </w:rPr>
        <w:t>insulation</w:t>
      </w:r>
      <w:r w:rsidRPr="003A6350">
        <w:rPr>
          <w:rFonts w:ascii="Futura Lt BT" w:hAnsi="Futura Lt BT" w:cs="Futura Lt BT"/>
          <w:color w:val="221E1F"/>
          <w:sz w:val="18"/>
          <w:szCs w:val="18"/>
          <w:lang w:val="en-US"/>
        </w:rPr>
        <w:t>, conversion circu</w:t>
      </w:r>
      <w:r w:rsidR="002528DA" w:rsidRPr="003A6350">
        <w:rPr>
          <w:rFonts w:ascii="Futura Lt BT" w:hAnsi="Futura Lt BT" w:cs="Futura Lt BT"/>
          <w:color w:val="221E1F"/>
          <w:sz w:val="18"/>
          <w:szCs w:val="18"/>
          <w:lang w:val="en-US"/>
        </w:rPr>
        <w:t>its</w:t>
      </w:r>
      <w:r w:rsidRPr="003A6350">
        <w:rPr>
          <w:rFonts w:ascii="Futura Lt BT" w:hAnsi="Futura Lt BT" w:cs="Futura Lt BT"/>
          <w:color w:val="221E1F"/>
          <w:sz w:val="18"/>
          <w:szCs w:val="18"/>
          <w:lang w:val="en-US"/>
        </w:rPr>
        <w:t>, signal conditioning, and built-in connectivity for direct connection to industrial sensors/ actuators.</w:t>
      </w:r>
      <w:r w:rsidR="00746693" w:rsidRPr="003A6350">
        <w:rPr>
          <w:rFonts w:ascii="Futura Lt BT" w:hAnsi="Futura Lt BT" w:cs="Futura Lt BT"/>
          <w:color w:val="221E1F"/>
          <w:sz w:val="18"/>
          <w:szCs w:val="18"/>
          <w:lang w:val="en-US"/>
        </w:rPr>
        <w:t xml:space="preserve"> </w:t>
      </w:r>
    </w:p>
    <w:p w:rsidR="00746693" w:rsidRPr="00746693" w:rsidRDefault="00746693" w:rsidP="00746693">
      <w:pPr>
        <w:widowControl w:val="0"/>
        <w:autoSpaceDE w:val="0"/>
        <w:autoSpaceDN w:val="0"/>
        <w:adjustRightInd w:val="0"/>
        <w:spacing w:before="20" w:after="20" w:line="181" w:lineRule="atLeast"/>
        <w:ind w:left="851" w:right="782"/>
        <w:jc w:val="both"/>
        <w:rPr>
          <w:rFonts w:ascii="Futura Lt BT" w:hAnsi="Futura Lt BT" w:cs="Futura BdCn BT"/>
          <w:color w:val="231F20"/>
          <w:sz w:val="18"/>
          <w:szCs w:val="18"/>
          <w:lang w:val="en-US"/>
        </w:rPr>
      </w:pPr>
      <w:r w:rsidRPr="00746693">
        <w:rPr>
          <w:rFonts w:ascii="Futura Lt BT" w:hAnsi="Futura Lt BT" w:cs="Futura BdCn BT"/>
          <w:color w:val="231F20"/>
          <w:sz w:val="18"/>
          <w:szCs w:val="18"/>
          <w:lang w:val="en-US"/>
        </w:rPr>
        <w:t xml:space="preserve">With EDIBON Software Development KIT, users can get started in the fields of instruments and hardware control and programming. Researchers can work without limits with any value and parameter, control the data acquisition and its subsequent processing and change the control algorithms. </w:t>
      </w:r>
    </w:p>
    <w:p w:rsidR="002528DA" w:rsidRPr="00746693" w:rsidRDefault="00746693" w:rsidP="00746693">
      <w:pPr>
        <w:widowControl w:val="0"/>
        <w:autoSpaceDE w:val="0"/>
        <w:autoSpaceDN w:val="0"/>
        <w:adjustRightInd w:val="0"/>
        <w:spacing w:before="20" w:after="20" w:line="181" w:lineRule="atLeast"/>
        <w:ind w:left="851" w:right="782"/>
        <w:jc w:val="both"/>
        <w:rPr>
          <w:rFonts w:ascii="Futura Lt BT" w:hAnsi="Futura Lt BT" w:cs="Futura BdCn BT"/>
          <w:color w:val="231F20"/>
          <w:sz w:val="18"/>
          <w:szCs w:val="18"/>
          <w:lang w:val="en-US"/>
        </w:rPr>
      </w:pPr>
      <w:r w:rsidRPr="00746693">
        <w:rPr>
          <w:rFonts w:ascii="Futura Lt BT" w:hAnsi="Futura Lt BT" w:cs="Futura BdCn BT"/>
          <w:color w:val="231F20"/>
          <w:sz w:val="18"/>
          <w:szCs w:val="18"/>
          <w:lang w:val="en-US"/>
        </w:rPr>
        <w:t>The readings of sensors and calculated values can be viewed in real time and the hardware elements, such as valves, pumps, turbines, etc., can be controlled.</w:t>
      </w:r>
      <w:r w:rsidR="003A6350">
        <w:rPr>
          <w:rFonts w:ascii="Futura Lt BT" w:hAnsi="Futura Lt BT" w:cs="Futura BdCn BT"/>
          <w:color w:val="231F20"/>
          <w:sz w:val="18"/>
          <w:szCs w:val="18"/>
          <w:lang w:val="en-US"/>
        </w:rPr>
        <w:t>Also a ICAI and ELK licenses are included free of charge.</w:t>
      </w:r>
    </w:p>
    <w:p w:rsidR="00090746" w:rsidRPr="003A6350" w:rsidRDefault="00090746" w:rsidP="00746693">
      <w:pPr>
        <w:widowControl w:val="0"/>
        <w:autoSpaceDE w:val="0"/>
        <w:autoSpaceDN w:val="0"/>
        <w:adjustRightInd w:val="0"/>
        <w:spacing w:after="0" w:line="240" w:lineRule="auto"/>
        <w:ind w:right="-20"/>
        <w:rPr>
          <w:rFonts w:ascii="Times New Roman" w:hAnsi="Times New Roman"/>
          <w:color w:val="000000"/>
          <w:sz w:val="20"/>
          <w:szCs w:val="20"/>
          <w:lang w:val="en-US"/>
        </w:rPr>
        <w:sectPr w:rsidR="00090746" w:rsidRPr="003A6350" w:rsidSect="00090746">
          <w:headerReference w:type="even" r:id="rId16"/>
          <w:headerReference w:type="default" r:id="rId17"/>
          <w:footerReference w:type="even" r:id="rId18"/>
          <w:footerReference w:type="default" r:id="rId19"/>
          <w:pgSz w:w="11920" w:h="16840"/>
          <w:pgMar w:top="58" w:right="0" w:bottom="660" w:left="0" w:header="284" w:footer="316" w:gutter="0"/>
          <w:pgNumType w:start="2"/>
          <w:cols w:space="720" w:equalWidth="0">
            <w:col w:w="11920"/>
          </w:cols>
          <w:noEndnote/>
        </w:sectPr>
      </w:pPr>
    </w:p>
    <w:p w:rsidR="00EA68EE" w:rsidRDefault="00EA68EE" w:rsidP="00FB2E47">
      <w:pPr>
        <w:widowControl w:val="0"/>
        <w:autoSpaceDE w:val="0"/>
        <w:autoSpaceDN w:val="0"/>
        <w:adjustRightInd w:val="0"/>
        <w:spacing w:before="75" w:after="0" w:line="232" w:lineRule="exact"/>
        <w:ind w:left="-709" w:right="-20"/>
        <w:jc w:val="center"/>
        <w:rPr>
          <w:rFonts w:ascii="Futura Md BT" w:hAnsi="Futura Md BT" w:cs="Futura BdCn BT"/>
          <w:color w:val="FFFFFF"/>
          <w:spacing w:val="10"/>
          <w:w w:val="128"/>
          <w:position w:val="-1"/>
          <w:sz w:val="20"/>
          <w:szCs w:val="20"/>
          <w:lang w:val="en-US"/>
        </w:rPr>
      </w:pPr>
    </w:p>
    <w:p w:rsidR="00491BD7" w:rsidRDefault="00090746" w:rsidP="00FB2E47">
      <w:pPr>
        <w:widowControl w:val="0"/>
        <w:autoSpaceDE w:val="0"/>
        <w:autoSpaceDN w:val="0"/>
        <w:adjustRightInd w:val="0"/>
        <w:spacing w:before="75" w:after="0" w:line="232" w:lineRule="exact"/>
        <w:ind w:left="-709" w:right="-20"/>
        <w:jc w:val="center"/>
        <w:rPr>
          <w:rFonts w:ascii="Futura Md BT" w:hAnsi="Futura Md BT" w:cs="Futura BdCn BT"/>
          <w:color w:val="FFFFFF"/>
          <w:w w:val="134"/>
          <w:position w:val="-1"/>
          <w:sz w:val="20"/>
          <w:szCs w:val="20"/>
          <w:lang w:val="en-US"/>
        </w:rPr>
      </w:pPr>
      <w:r w:rsidRPr="00A36A16">
        <w:rPr>
          <w:rFonts w:ascii="Futura Md BT" w:hAnsi="Futura Md BT" w:cs="Futura BdCn BT"/>
          <w:color w:val="FFFFFF"/>
          <w:spacing w:val="10"/>
          <w:w w:val="128"/>
          <w:position w:val="-1"/>
          <w:sz w:val="20"/>
          <w:szCs w:val="20"/>
          <w:lang w:val="en-US"/>
        </w:rPr>
        <w:lastRenderedPageBreak/>
        <w:t>“</w:t>
      </w:r>
    </w:p>
    <w:p w:rsidR="00090746" w:rsidRPr="00746693" w:rsidRDefault="003A6350" w:rsidP="00746693">
      <w:pPr>
        <w:widowControl w:val="0"/>
        <w:autoSpaceDE w:val="0"/>
        <w:autoSpaceDN w:val="0"/>
        <w:adjustRightInd w:val="0"/>
        <w:spacing w:before="75" w:after="0" w:line="232" w:lineRule="exact"/>
        <w:ind w:right="-20"/>
        <w:jc w:val="center"/>
        <w:rPr>
          <w:rFonts w:ascii="Futura Md BT" w:hAnsi="Futura Md BT" w:cs="Futura BdCn BT"/>
          <w:color w:val="FFFFFF"/>
          <w:spacing w:val="5"/>
          <w:w w:val="134"/>
          <w:position w:val="-1"/>
          <w:sz w:val="20"/>
          <w:szCs w:val="20"/>
          <w:lang w:val="en-US"/>
        </w:rPr>
      </w:pPr>
      <w:r w:rsidRPr="00F43739">
        <w:rPr>
          <w:rFonts w:ascii="Futura Md BT" w:hAnsi="Futura Md BT" w:cs="Futura BdCn BT"/>
          <w:color w:val="7F7F7F"/>
          <w:spacing w:val="8"/>
          <w:w w:val="134"/>
          <w:position w:val="-1"/>
          <w:sz w:val="20"/>
          <w:szCs w:val="20"/>
          <w:lang w:val="en-US"/>
        </w:rPr>
        <w:t xml:space="preserve">COMPLETE </w:t>
      </w:r>
      <w:r w:rsidR="00B81677" w:rsidRPr="00F43739">
        <w:rPr>
          <w:rFonts w:ascii="Futura Md BT" w:hAnsi="Futura Md BT" w:cs="Futura BdCn BT"/>
          <w:color w:val="7F7F7F"/>
          <w:spacing w:val="8"/>
          <w:w w:val="134"/>
          <w:position w:val="-1"/>
          <w:sz w:val="20"/>
          <w:szCs w:val="20"/>
          <w:lang w:val="en-US"/>
        </w:rPr>
        <w:t>TECHNICAL SPECIFICATIONS</w:t>
      </w:r>
    </w:p>
    <w:p w:rsidR="00090746" w:rsidRPr="00F43739" w:rsidRDefault="00090746">
      <w:pPr>
        <w:widowControl w:val="0"/>
        <w:autoSpaceDE w:val="0"/>
        <w:autoSpaceDN w:val="0"/>
        <w:adjustRightInd w:val="0"/>
        <w:spacing w:after="0" w:line="200" w:lineRule="exact"/>
        <w:rPr>
          <w:rFonts w:ascii="Futura BdCn BT" w:hAnsi="Futura BdCn BT" w:cs="Futura BdCn BT"/>
          <w:color w:val="7F7F7F"/>
          <w:sz w:val="20"/>
          <w:szCs w:val="20"/>
          <w:lang w:val="en-US"/>
        </w:rPr>
      </w:pPr>
    </w:p>
    <w:p w:rsidR="003A6350" w:rsidRPr="00710ECC" w:rsidRDefault="003A6350" w:rsidP="003A6350">
      <w:pPr>
        <w:widowControl w:val="0"/>
        <w:autoSpaceDE w:val="0"/>
        <w:autoSpaceDN w:val="0"/>
        <w:adjustRightInd w:val="0"/>
        <w:spacing w:after="0" w:line="200" w:lineRule="exact"/>
        <w:jc w:val="center"/>
        <w:rPr>
          <w:rFonts w:ascii="Futura BdCn BT" w:hAnsi="Futura BdCn BT" w:cs="Futura BdCn BT"/>
          <w:color w:val="000000"/>
          <w:sz w:val="20"/>
          <w:szCs w:val="20"/>
          <w:lang w:val="en-US"/>
        </w:rPr>
        <w:sectPr w:rsidR="003A6350" w:rsidRPr="00710ECC" w:rsidSect="00FB2E47">
          <w:headerReference w:type="even" r:id="rId20"/>
          <w:headerReference w:type="default" r:id="rId21"/>
          <w:type w:val="continuous"/>
          <w:pgSz w:w="11920" w:h="16840"/>
          <w:pgMar w:top="580" w:right="620" w:bottom="280" w:left="720" w:header="284" w:footer="459" w:gutter="0"/>
          <w:cols w:space="720" w:equalWidth="0">
            <w:col w:w="10580"/>
          </w:cols>
          <w:noEndnote/>
        </w:sectPr>
      </w:pPr>
      <w:r w:rsidRPr="00F43739">
        <w:rPr>
          <w:rFonts w:ascii="Futura Md BT" w:hAnsi="Futura Md BT" w:cs="Futura Md BT"/>
          <w:color w:val="7F7F7F"/>
          <w:sz w:val="18"/>
          <w:szCs w:val="18"/>
          <w:lang w:val="en-US"/>
        </w:rPr>
        <w:t>(for ECR Expnsion item)</w:t>
      </w:r>
    </w:p>
    <w:p w:rsidR="00090746" w:rsidRPr="00710ECC" w:rsidRDefault="00D90B78">
      <w:pPr>
        <w:widowControl w:val="0"/>
        <w:autoSpaceDE w:val="0"/>
        <w:autoSpaceDN w:val="0"/>
        <w:adjustRightInd w:val="0"/>
        <w:spacing w:before="52" w:after="0" w:line="240" w:lineRule="auto"/>
        <w:ind w:left="538" w:right="-55"/>
        <w:rPr>
          <w:rFonts w:ascii="Futura BdCn BT" w:hAnsi="Futura BdCn BT" w:cs="Futura BdCn BT"/>
          <w:color w:val="000000"/>
          <w:sz w:val="10"/>
          <w:szCs w:val="10"/>
          <w:lang w:val="en-US"/>
        </w:rPr>
      </w:pPr>
      <w:r>
        <w:rPr>
          <w:noProof/>
          <w:lang w:val="en-US" w:eastAsia="en-US"/>
        </w:rPr>
        <w:lastRenderedPageBreak/>
        <mc:AlternateContent>
          <mc:Choice Requires="wps">
            <w:drawing>
              <wp:anchor distT="0" distB="0" distL="114300" distR="114300" simplePos="0" relativeHeight="251648512" behindDoc="1" locked="0" layoutInCell="0" allowOverlap="1">
                <wp:simplePos x="0" y="0"/>
                <wp:positionH relativeFrom="page">
                  <wp:posOffset>635</wp:posOffset>
                </wp:positionH>
                <wp:positionV relativeFrom="page">
                  <wp:posOffset>457200</wp:posOffset>
                </wp:positionV>
                <wp:extent cx="7556500" cy="215900"/>
                <wp:effectExtent l="0" t="0" r="6350" b="1270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86" w:rsidRDefault="00355086">
                            <w:pPr>
                              <w:spacing w:after="0" w:line="340" w:lineRule="atLeast"/>
                              <w:rPr>
                                <w:rFonts w:ascii="Times New Roman" w:hAnsi="Times New Roman"/>
                                <w:sz w:val="24"/>
                                <w:szCs w:val="24"/>
                              </w:rPr>
                            </w:pPr>
                          </w:p>
                          <w:p w:rsidR="00355086" w:rsidRDefault="0035508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05pt;margin-top:36pt;width:595pt;height:1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" o:allowincell="f" filled="f" stroked="f">
                <v:textbox inset="0,0,0,0">
                  <w:txbxContent>
                    <w:p w:rsidR="00355086" w:rsidRDefault="00355086">
                      <w:pPr>
                        <w:spacing w:after="0" w:line="340" w:lineRule="atLeast"/>
                        <w:rPr>
                          <w:rFonts w:ascii="Times New Roman" w:hAnsi="Times New Roman"/>
                          <w:sz w:val="24"/>
                          <w:szCs w:val="24"/>
                        </w:rPr>
                      </w:pPr>
                    </w:p>
                    <w:p w:rsidR="00355086" w:rsidRDefault="00355086">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sidR="00090746" w:rsidRPr="00710ECC">
        <w:rPr>
          <w:rFonts w:ascii="Futura BdCn BT" w:hAnsi="Futura BdCn BT" w:cs="Futura BdCn BT"/>
          <w:color w:val="FFFFFF"/>
          <w:w w:val="141"/>
          <w:sz w:val="10"/>
          <w:szCs w:val="10"/>
          <w:lang w:val="en-US"/>
        </w:rPr>
        <w:t>UNIT</w:t>
      </w:r>
      <w:r w:rsidR="00090746" w:rsidRPr="00710ECC">
        <w:rPr>
          <w:rFonts w:ascii="Futura BdCn BT" w:hAnsi="Futura BdCn BT" w:cs="Futura BdCn BT"/>
          <w:color w:val="FFFFFF"/>
          <w:spacing w:val="-9"/>
          <w:w w:val="141"/>
          <w:sz w:val="10"/>
          <w:szCs w:val="10"/>
          <w:lang w:val="en-US"/>
        </w:rPr>
        <w:t xml:space="preserve"> </w:t>
      </w:r>
      <w:r w:rsidR="00090746" w:rsidRPr="00710ECC">
        <w:rPr>
          <w:rFonts w:ascii="Futura BdCn BT" w:hAnsi="Futura BdCn BT" w:cs="Futura BdCn BT"/>
          <w:color w:val="FFFFFF"/>
          <w:w w:val="141"/>
          <w:sz w:val="10"/>
          <w:szCs w:val="10"/>
          <w:lang w:val="en-US"/>
        </w:rPr>
        <w:t>3</w:t>
      </w:r>
    </w:p>
    <w:p w:rsidR="00090746" w:rsidRPr="00977604" w:rsidRDefault="00090746">
      <w:pPr>
        <w:widowControl w:val="0"/>
        <w:autoSpaceDE w:val="0"/>
        <w:autoSpaceDN w:val="0"/>
        <w:adjustRightInd w:val="0"/>
        <w:spacing w:before="46" w:after="0" w:line="240" w:lineRule="auto"/>
        <w:ind w:right="-20"/>
        <w:rPr>
          <w:rFonts w:ascii="Futura BdCn BT" w:hAnsi="Futura BdCn BT" w:cs="Futura BdCn BT"/>
          <w:color w:val="000000"/>
          <w:sz w:val="10"/>
          <w:szCs w:val="10"/>
          <w:lang w:val="en-US"/>
        </w:rPr>
      </w:pPr>
      <w:r w:rsidRPr="00977604">
        <w:rPr>
          <w:rFonts w:ascii="Futura BdCn BT" w:hAnsi="Futura BdCn BT" w:cs="Futura BdCn BT"/>
          <w:color w:val="FFFFFF"/>
          <w:w w:val="141"/>
          <w:sz w:val="10"/>
          <w:szCs w:val="10"/>
          <w:lang w:val="en-US"/>
        </w:rPr>
        <w:t>UNIT</w:t>
      </w:r>
      <w:r w:rsidRPr="00977604">
        <w:rPr>
          <w:rFonts w:ascii="Futura BdCn BT" w:hAnsi="Futura BdCn BT" w:cs="Futura BdCn BT"/>
          <w:color w:val="FFFFFF"/>
          <w:spacing w:val="-9"/>
          <w:w w:val="141"/>
          <w:sz w:val="10"/>
          <w:szCs w:val="10"/>
          <w:lang w:val="en-US"/>
        </w:rPr>
        <w:t xml:space="preserve"> </w:t>
      </w:r>
      <w:r w:rsidRPr="00977604">
        <w:rPr>
          <w:rFonts w:ascii="Futura BdCn BT" w:hAnsi="Futura BdCn BT" w:cs="Futura BdCn BT"/>
          <w:color w:val="FFFFFF"/>
          <w:w w:val="141"/>
          <w:sz w:val="10"/>
          <w:szCs w:val="10"/>
          <w:lang w:val="en-US"/>
        </w:rPr>
        <w:t>5</w:t>
      </w:r>
    </w:p>
    <w:p w:rsidR="003A6350" w:rsidRPr="003A6350" w:rsidRDefault="003A6350" w:rsidP="003A6350">
      <w:pPr>
        <w:autoSpaceDE w:val="0"/>
        <w:autoSpaceDN w:val="0"/>
        <w:adjustRightInd w:val="0"/>
        <w:spacing w:after="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The EDIBON Industrial Modular System with NI CompactRIO, “ECR”, software package includes the following items:</w:t>
      </w:r>
    </w:p>
    <w:p w:rsidR="003A6350" w:rsidRPr="003A6350" w:rsidRDefault="003A6350" w:rsidP="003A6350">
      <w:pPr>
        <w:autoSpaceDE w:val="0"/>
        <w:autoSpaceDN w:val="0"/>
        <w:adjustRightInd w:val="0"/>
        <w:spacing w:after="0"/>
        <w:ind w:left="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ECR expansion item: 1.</w:t>
      </w:r>
    </w:p>
    <w:p w:rsidR="003A6350" w:rsidRPr="003A6350" w:rsidRDefault="003A6350" w:rsidP="003A6350">
      <w:pPr>
        <w:autoSpaceDE w:val="0"/>
        <w:autoSpaceDN w:val="0"/>
        <w:adjustRightInd w:val="0"/>
        <w:spacing w:after="0"/>
        <w:ind w:left="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ELK expansion items included free of charge: 2 and 3.</w:t>
      </w:r>
    </w:p>
    <w:p w:rsidR="003A6350" w:rsidRPr="003A6350" w:rsidRDefault="003A6350" w:rsidP="003A6350">
      <w:pPr>
        <w:autoSpaceDE w:val="0"/>
        <w:autoSpaceDN w:val="0"/>
        <w:adjustRightInd w:val="0"/>
        <w:spacing w:after="0"/>
        <w:ind w:left="284"/>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ICAI expansion items included free of charge: 4, 5, 6, 7 and 8.</w:t>
      </w:r>
    </w:p>
    <w:p w:rsidR="003A6350" w:rsidRDefault="003A6350" w:rsidP="003A6350">
      <w:pPr>
        <w:autoSpaceDE w:val="0"/>
        <w:autoSpaceDN w:val="0"/>
        <w:adjustRightInd w:val="0"/>
        <w:spacing w:before="20" w:after="20"/>
        <w:jc w:val="both"/>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Let us describe first the ECR expansion item (1):</w:t>
      </w:r>
    </w:p>
    <w:p w:rsidR="003A6350" w:rsidRDefault="003A6350" w:rsidP="003A6350">
      <w:pPr>
        <w:autoSpaceDE w:val="0"/>
        <w:autoSpaceDN w:val="0"/>
        <w:adjustRightInd w:val="0"/>
        <w:spacing w:before="20" w:after="20"/>
        <w:jc w:val="both"/>
        <w:rPr>
          <w:rFonts w:ascii="Futura Lt BT" w:hAnsi="Futura Lt BT" w:cs="Futura Lt BT"/>
          <w:color w:val="221E1F"/>
          <w:sz w:val="18"/>
          <w:szCs w:val="18"/>
          <w:lang w:val="en-US"/>
        </w:rPr>
      </w:pPr>
    </w:p>
    <w:p w:rsidR="003A6350" w:rsidRPr="003A6350" w:rsidRDefault="003A6350" w:rsidP="003A6350">
      <w:pPr>
        <w:autoSpaceDE w:val="0"/>
        <w:autoSpaceDN w:val="0"/>
        <w:adjustRightInd w:val="0"/>
        <w:spacing w:after="0"/>
        <w:rPr>
          <w:rFonts w:ascii="Futura Lt BT" w:hAnsi="Futura Lt BT" w:cs="Futura Lt BT"/>
          <w:b/>
          <w:color w:val="221E1F"/>
          <w:sz w:val="18"/>
          <w:szCs w:val="18"/>
          <w:lang w:val="en-US"/>
        </w:rPr>
      </w:pPr>
      <w:r w:rsidRPr="003A6350">
        <w:rPr>
          <w:rFonts w:ascii="Futura Lt BT" w:hAnsi="Futura Lt BT" w:cs="Futura Lt BT"/>
          <w:b/>
          <w:color w:val="221E1F"/>
          <w:sz w:val="18"/>
          <w:szCs w:val="18"/>
          <w:lang w:val="en-US"/>
        </w:rPr>
        <w:t>1. ECR-UNIT. EDIBON Industrial Modular System with NI CompactRIO for each EDIBON UNIT</w:t>
      </w:r>
    </w:p>
    <w:p w:rsidR="003A6350" w:rsidRPr="003A6350" w:rsidRDefault="003A6350" w:rsidP="003A6350">
      <w:pPr>
        <w:autoSpaceDE w:val="0"/>
        <w:autoSpaceDN w:val="0"/>
        <w:adjustRightInd w:val="0"/>
        <w:spacing w:after="0"/>
        <w:ind w:left="284"/>
        <w:rPr>
          <w:rFonts w:ascii="Futura Lt BT" w:hAnsi="Futura Lt BT" w:cs="Futura Lt BT"/>
          <w:color w:val="221E1F"/>
          <w:sz w:val="18"/>
          <w:szCs w:val="18"/>
          <w:lang w:val="en-US"/>
        </w:rPr>
      </w:pPr>
      <w:r w:rsidRPr="003A6350">
        <w:rPr>
          <w:rFonts w:ascii="Futura Lt BT" w:hAnsi="Futura Lt BT" w:cs="Futura Lt BT"/>
          <w:b/>
          <w:i/>
          <w:color w:val="221E1F"/>
          <w:sz w:val="18"/>
          <w:szCs w:val="18"/>
          <w:lang w:val="en-US"/>
        </w:rPr>
        <w:t>Note:</w:t>
      </w:r>
      <w:r w:rsidRPr="003A6350">
        <w:rPr>
          <w:rFonts w:ascii="Futura Lt BT" w:hAnsi="Futura Lt BT" w:cs="Futura Lt BT"/>
          <w:color w:val="221E1F"/>
          <w:sz w:val="18"/>
          <w:szCs w:val="18"/>
          <w:lang w:val="en-US"/>
        </w:rPr>
        <w:t xml:space="preserve"> EDIBON designs for each UNIT its own expansion.</w:t>
      </w:r>
    </w:p>
    <w:p w:rsidR="003A6350" w:rsidRPr="003A6350" w:rsidRDefault="003A6350" w:rsidP="003A6350">
      <w:pPr>
        <w:autoSpaceDE w:val="0"/>
        <w:autoSpaceDN w:val="0"/>
        <w:adjustRightInd w:val="0"/>
        <w:spacing w:after="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The system is composed of a real time controller, a field programmable gate array and industrial I/O modules. A SCADA application is</w:t>
      </w:r>
    </w:p>
    <w:p w:rsidR="003A6350" w:rsidRDefault="003A6350" w:rsidP="003A6350">
      <w:pPr>
        <w:autoSpaceDE w:val="0"/>
        <w:autoSpaceDN w:val="0"/>
        <w:adjustRightInd w:val="0"/>
        <w:spacing w:after="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provided to control the processes and read values from sensors under Real Time operating system.</w:t>
      </w:r>
    </w:p>
    <w:p w:rsidR="003A6350" w:rsidRPr="003A6350" w:rsidRDefault="003A6350" w:rsidP="003A6350">
      <w:pPr>
        <w:autoSpaceDE w:val="0"/>
        <w:autoSpaceDN w:val="0"/>
        <w:adjustRightInd w:val="0"/>
        <w:spacing w:after="0"/>
        <w:rPr>
          <w:rFonts w:ascii="Futura Lt BT" w:hAnsi="Futura Lt BT" w:cs="Futura Lt BT"/>
          <w:color w:val="221E1F"/>
          <w:sz w:val="18"/>
          <w:szCs w:val="18"/>
          <w:lang w:val="en-US"/>
        </w:rPr>
      </w:pPr>
    </w:p>
    <w:p w:rsidR="00B81677" w:rsidRPr="003A6350" w:rsidRDefault="00B81677" w:rsidP="003A6350">
      <w:pPr>
        <w:autoSpaceDE w:val="0"/>
        <w:autoSpaceDN w:val="0"/>
        <w:adjustRightInd w:val="0"/>
        <w:spacing w:before="20" w:after="20" w:line="181" w:lineRule="atLeast"/>
        <w:jc w:val="both"/>
        <w:rPr>
          <w:rFonts w:ascii="Futura Md BT" w:hAnsi="Futura Md BT" w:cs="Futura Md BT"/>
          <w:color w:val="221E1F"/>
          <w:sz w:val="18"/>
          <w:szCs w:val="18"/>
          <w:lang w:val="en-US"/>
        </w:rPr>
      </w:pPr>
      <w:r w:rsidRPr="003A6350">
        <w:rPr>
          <w:rFonts w:ascii="Futura Md BT" w:hAnsi="Futura Md BT" w:cs="Futura Md BT"/>
          <w:color w:val="221E1F"/>
          <w:sz w:val="18"/>
          <w:szCs w:val="18"/>
          <w:lang w:val="en-US"/>
        </w:rPr>
        <w:t xml:space="preserve">NI CompactRIO Modular System*: </w:t>
      </w:r>
    </w:p>
    <w:p w:rsidR="00090746" w:rsidRPr="003A6350" w:rsidRDefault="00B81677" w:rsidP="003A6350">
      <w:pPr>
        <w:widowControl w:val="0"/>
        <w:autoSpaceDE w:val="0"/>
        <w:autoSpaceDN w:val="0"/>
        <w:adjustRightInd w:val="0"/>
        <w:spacing w:before="46" w:after="0" w:line="240" w:lineRule="auto"/>
        <w:ind w:right="143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The NI CompactRIO platform is part of the SCADA system. High performance embedded controller</w:t>
      </w:r>
      <w:r w:rsidR="00F674CF" w:rsidRPr="003A6350">
        <w:rPr>
          <w:rFonts w:ascii="Futura Lt BT" w:hAnsi="Futura Lt BT" w:cs="Futura Lt BT"/>
          <w:color w:val="221E1F"/>
          <w:sz w:val="18"/>
          <w:szCs w:val="18"/>
          <w:lang w:val="en-US"/>
        </w:rPr>
        <w:t xml:space="preserve"> with industrial I/</w:t>
      </w:r>
      <w:r w:rsidRPr="003A6350">
        <w:rPr>
          <w:rFonts w:ascii="Futura Lt BT" w:hAnsi="Futura Lt BT" w:cs="Futura Lt BT"/>
          <w:color w:val="221E1F"/>
          <w:sz w:val="18"/>
          <w:szCs w:val="18"/>
          <w:lang w:val="en-US"/>
        </w:rPr>
        <w:t>O modules, extreme robustness, industry standard certifications, industrial communications and human-machine interface (HMI) capabilities.</w:t>
      </w:r>
    </w:p>
    <w:p w:rsidR="00B81677" w:rsidRPr="003A6350" w:rsidRDefault="00B81677" w:rsidP="00B81677">
      <w:pPr>
        <w:widowControl w:val="0"/>
        <w:autoSpaceDE w:val="0"/>
        <w:autoSpaceDN w:val="0"/>
        <w:adjustRightInd w:val="0"/>
        <w:spacing w:before="46" w:after="0" w:line="240" w:lineRule="auto"/>
        <w:ind w:left="142" w:right="1430"/>
        <w:rPr>
          <w:rFonts w:ascii="Futura Lt BT" w:hAnsi="Futura Lt BT" w:cs="Futura Lt BT"/>
          <w:color w:val="221E1F"/>
          <w:sz w:val="18"/>
          <w:szCs w:val="18"/>
          <w:lang w:val="en-US"/>
        </w:rPr>
      </w:pPr>
    </w:p>
    <w:p w:rsidR="00B81677" w:rsidRPr="003A6350" w:rsidRDefault="00B81677" w:rsidP="00B81677">
      <w:pPr>
        <w:widowControl w:val="0"/>
        <w:autoSpaceDE w:val="0"/>
        <w:autoSpaceDN w:val="0"/>
        <w:adjustRightInd w:val="0"/>
        <w:spacing w:before="46" w:after="0" w:line="240" w:lineRule="auto"/>
        <w:ind w:left="142" w:right="1430"/>
        <w:rPr>
          <w:rFonts w:ascii="Futura Lt BT" w:hAnsi="Futura Lt BT" w:cs="Futura Lt BT"/>
          <w:color w:val="221E1F"/>
          <w:sz w:val="18"/>
          <w:szCs w:val="18"/>
          <w:lang w:val="en-US"/>
        </w:rPr>
      </w:pPr>
    </w:p>
    <w:p w:rsidR="00B81677" w:rsidRPr="003A6350" w:rsidRDefault="00D90B78" w:rsidP="00B81677">
      <w:pPr>
        <w:widowControl w:val="0"/>
        <w:autoSpaceDE w:val="0"/>
        <w:autoSpaceDN w:val="0"/>
        <w:adjustRightInd w:val="0"/>
        <w:spacing w:before="46" w:after="0" w:line="240" w:lineRule="auto"/>
        <w:ind w:left="142" w:right="1430"/>
        <w:rPr>
          <w:rFonts w:ascii="Futura Lt BT" w:hAnsi="Futura Lt BT" w:cs="Futura Lt BT"/>
          <w:color w:val="221E1F"/>
          <w:sz w:val="18"/>
          <w:szCs w:val="18"/>
          <w:lang w:val="en-US"/>
        </w:rPr>
      </w:pPr>
      <w:r>
        <w:rPr>
          <w:noProof/>
          <w:lang w:val="en-US" w:eastAsia="en-US"/>
        </w:rPr>
        <w:drawing>
          <wp:anchor distT="0" distB="0" distL="114300" distR="114300" simplePos="0" relativeHeight="251649536" behindDoc="0" locked="0" layoutInCell="1" allowOverlap="1">
            <wp:simplePos x="0" y="0"/>
            <wp:positionH relativeFrom="column">
              <wp:posOffset>752475</wp:posOffset>
            </wp:positionH>
            <wp:positionV relativeFrom="paragraph">
              <wp:posOffset>80645</wp:posOffset>
            </wp:positionV>
            <wp:extent cx="4848225" cy="1876425"/>
            <wp:effectExtent l="0" t="0" r="9525" b="9525"/>
            <wp:wrapSquare wrapText="bothSides"/>
            <wp:docPr id="20" name="Imagen 28" descr="Descripción: ECR_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ECR_ING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E439E1" w:rsidRPr="003A6350" w:rsidRDefault="00E439E1" w:rsidP="00E439E1">
      <w:pPr>
        <w:autoSpaceDE w:val="0"/>
        <w:autoSpaceDN w:val="0"/>
        <w:adjustRightInd w:val="0"/>
        <w:spacing w:after="0" w:line="241" w:lineRule="atLeast"/>
        <w:jc w:val="center"/>
        <w:rPr>
          <w:rFonts w:ascii="Futura Md BT" w:hAnsi="Futura Md BT" w:cs="Futura Md BT"/>
          <w:color w:val="FFFFFF"/>
          <w:sz w:val="20"/>
          <w:szCs w:val="20"/>
          <w:lang w:val="en-US"/>
        </w:rPr>
      </w:pPr>
      <w:r w:rsidRPr="003A6350">
        <w:rPr>
          <w:rFonts w:ascii="Futura Md BT" w:hAnsi="Futura Md BT" w:cs="Futura Md BT"/>
          <w:color w:val="FFFFFF"/>
          <w:sz w:val="20"/>
          <w:szCs w:val="20"/>
          <w:lang w:val="en-US"/>
        </w:rPr>
        <w:t xml:space="preserve">TECHNICAL SPECIFICATIONS </w:t>
      </w:r>
    </w:p>
    <w:p w:rsidR="00E439E1" w:rsidRPr="003A6350" w:rsidRDefault="00E439E1" w:rsidP="00E439E1">
      <w:pPr>
        <w:autoSpaceDE w:val="0"/>
        <w:autoSpaceDN w:val="0"/>
        <w:adjustRightInd w:val="0"/>
        <w:spacing w:before="20" w:after="20" w:line="181" w:lineRule="atLeast"/>
        <w:rPr>
          <w:rFonts w:ascii="Futura Md BT" w:hAnsi="Futura Md BT" w:cs="Futura Md BT"/>
          <w:color w:val="221E1F"/>
          <w:sz w:val="18"/>
          <w:szCs w:val="18"/>
          <w:u w:val="single"/>
          <w:lang w:val="en-US"/>
        </w:rPr>
      </w:pPr>
      <w:r w:rsidRPr="003A6350">
        <w:rPr>
          <w:rFonts w:ascii="Futura Md BT" w:hAnsi="Futura Md BT" w:cs="Futura Md BT"/>
          <w:color w:val="221E1F"/>
          <w:sz w:val="18"/>
          <w:szCs w:val="18"/>
          <w:lang w:val="en-US"/>
        </w:rPr>
        <w:t xml:space="preserve">                                                              </w:t>
      </w:r>
      <w:r w:rsidRPr="003A6350">
        <w:rPr>
          <w:rFonts w:ascii="Futura Md BT" w:hAnsi="Futura Md BT" w:cs="Futura Md BT"/>
          <w:color w:val="221E1F"/>
          <w:sz w:val="18"/>
          <w:szCs w:val="18"/>
          <w:u w:val="single"/>
          <w:lang w:val="en-US"/>
        </w:rPr>
        <w:t>INTEGRATED CONTROLLER AND CHASSIS</w:t>
      </w:r>
    </w:p>
    <w:p w:rsidR="00E439E1" w:rsidRPr="003A6350" w:rsidRDefault="00E439E1" w:rsidP="00E439E1">
      <w:pPr>
        <w:autoSpaceDE w:val="0"/>
        <w:autoSpaceDN w:val="0"/>
        <w:adjustRightInd w:val="0"/>
        <w:spacing w:before="20" w:after="20" w:line="181" w:lineRule="atLeast"/>
        <w:jc w:val="center"/>
        <w:rPr>
          <w:rFonts w:ascii="Futura Md BT" w:hAnsi="Futura Md BT" w:cs="Futura Md BT"/>
          <w:color w:val="221E1F"/>
          <w:sz w:val="18"/>
          <w:szCs w:val="18"/>
          <w:u w:val="single"/>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111"/>
        <w:gridCol w:w="1417"/>
      </w:tblGrid>
      <w:tr w:rsidR="006D5F1B" w:rsidRPr="00F0035C" w:rsidTr="00F0035C">
        <w:tc>
          <w:tcPr>
            <w:tcW w:w="4928" w:type="dxa"/>
            <w:shd w:val="clear" w:color="auto" w:fill="auto"/>
          </w:tcPr>
          <w:p w:rsidR="00E439E1" w:rsidRPr="00F0035C" w:rsidRDefault="00E439E1" w:rsidP="00F0035C">
            <w:pPr>
              <w:autoSpaceDE w:val="0"/>
              <w:autoSpaceDN w:val="0"/>
              <w:adjustRightInd w:val="0"/>
              <w:spacing w:before="20" w:after="20" w:line="181" w:lineRule="atLeast"/>
              <w:jc w:val="center"/>
              <w:rPr>
                <w:rFonts w:ascii="Futura Md BT" w:hAnsi="Futura Md BT" w:cs="Futura Md BT"/>
                <w:color w:val="221E1F"/>
                <w:sz w:val="18"/>
                <w:szCs w:val="18"/>
              </w:rPr>
            </w:pPr>
            <w:r w:rsidRPr="00E439E1">
              <w:rPr>
                <w:rFonts w:ascii="Futura Md BT" w:hAnsi="Futura Md BT" w:cs="Futura Md BT"/>
                <w:color w:val="57585A"/>
                <w:sz w:val="18"/>
                <w:szCs w:val="18"/>
              </w:rPr>
              <w:t>MODEL</w:t>
            </w:r>
          </w:p>
        </w:tc>
        <w:tc>
          <w:tcPr>
            <w:tcW w:w="4111" w:type="dxa"/>
            <w:shd w:val="clear" w:color="auto" w:fill="auto"/>
          </w:tcPr>
          <w:p w:rsidR="00E439E1" w:rsidRPr="00F0035C" w:rsidRDefault="00E439E1" w:rsidP="00F0035C">
            <w:pPr>
              <w:autoSpaceDE w:val="0"/>
              <w:autoSpaceDN w:val="0"/>
              <w:adjustRightInd w:val="0"/>
              <w:spacing w:before="20" w:after="20" w:line="181" w:lineRule="atLeast"/>
              <w:jc w:val="center"/>
              <w:rPr>
                <w:rFonts w:ascii="Futura Md BT" w:hAnsi="Futura Md BT" w:cs="Futura Md BT"/>
                <w:color w:val="221E1F"/>
                <w:sz w:val="18"/>
                <w:szCs w:val="18"/>
              </w:rPr>
            </w:pPr>
            <w:r w:rsidRPr="00E439E1">
              <w:rPr>
                <w:rFonts w:ascii="Futura Md BT" w:hAnsi="Futura Md BT" w:cs="Futura Md BT"/>
                <w:color w:val="57585A"/>
                <w:sz w:val="18"/>
                <w:szCs w:val="18"/>
              </w:rPr>
              <w:t>DESCRIPTION</w:t>
            </w:r>
          </w:p>
        </w:tc>
        <w:tc>
          <w:tcPr>
            <w:tcW w:w="1417" w:type="dxa"/>
            <w:shd w:val="clear" w:color="auto" w:fill="auto"/>
          </w:tcPr>
          <w:p w:rsidR="00E439E1" w:rsidRPr="00F0035C" w:rsidRDefault="00E439E1" w:rsidP="00F0035C">
            <w:pPr>
              <w:autoSpaceDE w:val="0"/>
              <w:autoSpaceDN w:val="0"/>
              <w:adjustRightInd w:val="0"/>
              <w:spacing w:before="20" w:after="20" w:line="181" w:lineRule="atLeast"/>
              <w:jc w:val="center"/>
              <w:rPr>
                <w:rFonts w:ascii="Futura Md BT" w:hAnsi="Futura Md BT" w:cs="Futura Md BT"/>
                <w:color w:val="221E1F"/>
                <w:sz w:val="18"/>
                <w:szCs w:val="18"/>
              </w:rPr>
            </w:pPr>
          </w:p>
        </w:tc>
      </w:tr>
      <w:tr w:rsidR="006D5F1B" w:rsidRPr="00F0035C" w:rsidTr="00F0035C">
        <w:trPr>
          <w:trHeight w:val="1045"/>
        </w:trPr>
        <w:tc>
          <w:tcPr>
            <w:tcW w:w="4928" w:type="dxa"/>
            <w:shd w:val="clear" w:color="auto" w:fill="DEEAF6"/>
          </w:tcPr>
          <w:p w:rsidR="00E439E1" w:rsidRPr="00E439E1" w:rsidRDefault="00976E8A" w:rsidP="00F0035C">
            <w:pPr>
              <w:autoSpaceDE w:val="0"/>
              <w:autoSpaceDN w:val="0"/>
              <w:adjustRightInd w:val="0"/>
              <w:spacing w:before="20" w:after="20" w:line="181" w:lineRule="atLeast"/>
              <w:jc w:val="both"/>
              <w:rPr>
                <w:rFonts w:ascii="Futura Md BT" w:hAnsi="Futura Md BT" w:cs="Futura Md BT"/>
                <w:color w:val="0081C6"/>
                <w:sz w:val="18"/>
                <w:szCs w:val="18"/>
              </w:rPr>
            </w:pPr>
            <w:hyperlink r:id="rId23" w:history="1">
              <w:r w:rsidR="00E439E1" w:rsidRPr="00F0035C">
                <w:rPr>
                  <w:rStyle w:val="Hipervnculo"/>
                  <w:rFonts w:ascii="Futura Md BT" w:hAnsi="Futura Md BT" w:cs="Futura Md BT"/>
                  <w:b/>
                  <w:bCs/>
                  <w:sz w:val="18"/>
                  <w:szCs w:val="18"/>
                </w:rPr>
                <w:t>NI cRIO-9063</w:t>
              </w:r>
            </w:hyperlink>
            <w:r w:rsidR="00E439E1" w:rsidRPr="00F0035C">
              <w:rPr>
                <w:rFonts w:ascii="Futura Md BT" w:hAnsi="Futura Md BT" w:cs="Futura Md BT"/>
                <w:b/>
                <w:bCs/>
                <w:color w:val="0081C6"/>
                <w:sz w:val="18"/>
                <w:szCs w:val="18"/>
                <w:u w:val="single"/>
              </w:rPr>
              <w:t xml:space="preserve"> </w:t>
            </w:r>
          </w:p>
          <w:p w:rsidR="00E439E1" w:rsidRPr="00F0035C" w:rsidRDefault="00E439E1" w:rsidP="00F0035C">
            <w:pPr>
              <w:autoSpaceDE w:val="0"/>
              <w:autoSpaceDN w:val="0"/>
              <w:adjustRightInd w:val="0"/>
              <w:spacing w:before="20" w:after="20" w:line="181" w:lineRule="atLeast"/>
              <w:rPr>
                <w:rFonts w:ascii="Futura Md BT" w:hAnsi="Futura Md BT" w:cs="Futura Md BT"/>
                <w:color w:val="221E1F"/>
                <w:sz w:val="18"/>
                <w:szCs w:val="18"/>
              </w:rPr>
            </w:pPr>
            <w:r w:rsidRPr="00E439E1">
              <w:rPr>
                <w:rFonts w:ascii="Futura Lt BT" w:hAnsi="Futura Lt BT" w:cs="Futura Lt BT"/>
                <w:color w:val="221E1F"/>
                <w:sz w:val="18"/>
                <w:szCs w:val="18"/>
              </w:rPr>
              <w:t>667 MHz Dual-Core CPU, 256 MB DRAM, 512 MB Storage, Zynq-7020 FPGA, 4-Slot CompactRIO Controller.</w:t>
            </w:r>
          </w:p>
        </w:tc>
        <w:tc>
          <w:tcPr>
            <w:tcW w:w="4111" w:type="dxa"/>
            <w:shd w:val="clear" w:color="auto" w:fill="DEEAF6"/>
          </w:tcPr>
          <w:p w:rsidR="00E439E1" w:rsidRPr="003A6350" w:rsidRDefault="00E439E1" w:rsidP="00F0035C">
            <w:pPr>
              <w:autoSpaceDE w:val="0"/>
              <w:autoSpaceDN w:val="0"/>
              <w:adjustRightInd w:val="0"/>
              <w:spacing w:before="20" w:after="20" w:line="181" w:lineRule="atLeast"/>
              <w:jc w:val="both"/>
              <w:rPr>
                <w:rFonts w:ascii="Futura Md BT" w:hAnsi="Futura Md BT" w:cs="Futura Md BT"/>
                <w:color w:val="221E1F"/>
                <w:sz w:val="18"/>
                <w:szCs w:val="18"/>
                <w:lang w:val="en-US"/>
              </w:rPr>
            </w:pPr>
            <w:r w:rsidRPr="003A6350">
              <w:rPr>
                <w:rFonts w:ascii="Futura Lt BT" w:hAnsi="Futura Lt BT" w:cs="Futura Lt BT"/>
                <w:color w:val="221E1F"/>
                <w:sz w:val="18"/>
                <w:szCs w:val="18"/>
                <w:lang w:val="en-US"/>
              </w:rPr>
              <w:t>The cRIO-9063 is an embedded controller ideal for advanced control and monitoring applications. An FPGA and a real-time processor run the NI Linux Real Time OS. This rugged controller offers a variety of connectivity ports, including one Gigabit Ethernet, one USB host, one USB device, and a serial one.</w:t>
            </w:r>
          </w:p>
        </w:tc>
        <w:tc>
          <w:tcPr>
            <w:tcW w:w="1417" w:type="dxa"/>
            <w:shd w:val="clear" w:color="auto" w:fill="auto"/>
          </w:tcPr>
          <w:p w:rsidR="00E439E1" w:rsidRPr="00F0035C" w:rsidRDefault="00D90B78" w:rsidP="00F0035C">
            <w:pPr>
              <w:autoSpaceDE w:val="0"/>
              <w:autoSpaceDN w:val="0"/>
              <w:adjustRightInd w:val="0"/>
              <w:spacing w:before="20" w:after="20" w:line="181" w:lineRule="atLeast"/>
              <w:jc w:val="center"/>
              <w:rPr>
                <w:rFonts w:ascii="Futura Md BT" w:hAnsi="Futura Md BT" w:cs="Futura Md BT"/>
                <w:color w:val="221E1F"/>
                <w:sz w:val="18"/>
                <w:szCs w:val="18"/>
              </w:rPr>
            </w:pPr>
            <w:r>
              <w:rPr>
                <w:rFonts w:ascii="Futura Md BT" w:hAnsi="Futura Md BT" w:cs="Futura Md BT"/>
                <w:noProof/>
                <w:color w:val="221E1F"/>
                <w:sz w:val="18"/>
                <w:szCs w:val="18"/>
                <w:lang w:val="en-US" w:eastAsia="en-US"/>
              </w:rPr>
              <w:drawing>
                <wp:inline distT="0" distB="0" distL="0" distR="0">
                  <wp:extent cx="765810" cy="648335"/>
                  <wp:effectExtent l="0" t="0" r="0" b="0"/>
                  <wp:docPr id="6" name="Imagen 5" descr="Descripción: E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648335"/>
                          </a:xfrm>
                          <a:prstGeom prst="rect">
                            <a:avLst/>
                          </a:prstGeom>
                          <a:noFill/>
                          <a:ln>
                            <a:noFill/>
                          </a:ln>
                        </pic:spPr>
                      </pic:pic>
                    </a:graphicData>
                  </a:graphic>
                </wp:inline>
              </w:drawing>
            </w:r>
          </w:p>
        </w:tc>
      </w:tr>
    </w:tbl>
    <w:p w:rsidR="00E439E1" w:rsidRDefault="00E439E1" w:rsidP="00E439E1">
      <w:pPr>
        <w:autoSpaceDE w:val="0"/>
        <w:autoSpaceDN w:val="0"/>
        <w:adjustRightInd w:val="0"/>
        <w:spacing w:before="20" w:after="20" w:line="181" w:lineRule="atLeast"/>
        <w:jc w:val="center"/>
        <w:rPr>
          <w:rFonts w:ascii="Futura Md BT" w:hAnsi="Futura Md BT" w:cs="Futura Md BT"/>
          <w:color w:val="221E1F"/>
          <w:sz w:val="18"/>
          <w:szCs w:val="18"/>
        </w:rPr>
      </w:pPr>
    </w:p>
    <w:p w:rsidR="00EA6EBA" w:rsidRDefault="00EA6EBA" w:rsidP="00E439E1">
      <w:pPr>
        <w:autoSpaceDE w:val="0"/>
        <w:autoSpaceDN w:val="0"/>
        <w:adjustRightInd w:val="0"/>
        <w:spacing w:before="20" w:after="20" w:line="181" w:lineRule="atLeast"/>
        <w:jc w:val="center"/>
        <w:rPr>
          <w:rFonts w:ascii="Futura Md BT" w:hAnsi="Futura Md BT" w:cs="Futura Md BT"/>
          <w:color w:val="221E1F"/>
          <w:sz w:val="18"/>
          <w:szCs w:val="18"/>
        </w:rPr>
      </w:pPr>
    </w:p>
    <w:p w:rsidR="003A6350" w:rsidRDefault="00EA6EBA" w:rsidP="00EA6EBA">
      <w:pPr>
        <w:autoSpaceDE w:val="0"/>
        <w:autoSpaceDN w:val="0"/>
        <w:adjustRightInd w:val="0"/>
        <w:spacing w:before="20" w:after="20" w:line="181" w:lineRule="atLeast"/>
        <w:rPr>
          <w:rFonts w:ascii="Futura Md BT" w:hAnsi="Futura Md BT" w:cs="Futura Md BT"/>
          <w:color w:val="221E1F"/>
          <w:sz w:val="18"/>
          <w:szCs w:val="18"/>
        </w:rPr>
      </w:pPr>
      <w:r w:rsidRPr="00EA6EBA">
        <w:rPr>
          <w:rFonts w:ascii="Futura Md BT" w:hAnsi="Futura Md BT" w:cs="Futura Md BT"/>
          <w:color w:val="221E1F"/>
          <w:sz w:val="18"/>
          <w:szCs w:val="18"/>
        </w:rPr>
        <w:t xml:space="preserve">                                                                                    </w:t>
      </w:r>
    </w:p>
    <w:p w:rsidR="003A6350" w:rsidRDefault="003A6350">
      <w:pPr>
        <w:spacing w:after="0" w:line="240" w:lineRule="auto"/>
        <w:rPr>
          <w:rFonts w:ascii="Futura Md BT" w:hAnsi="Futura Md BT" w:cs="Futura Md BT"/>
          <w:color w:val="221E1F"/>
          <w:sz w:val="18"/>
          <w:szCs w:val="18"/>
        </w:rPr>
      </w:pPr>
      <w:r>
        <w:rPr>
          <w:rFonts w:ascii="Futura Md BT" w:hAnsi="Futura Md BT" w:cs="Futura Md BT"/>
          <w:color w:val="221E1F"/>
          <w:sz w:val="18"/>
          <w:szCs w:val="18"/>
        </w:rPr>
        <w:br w:type="page"/>
      </w:r>
    </w:p>
    <w:p w:rsidR="00EA6EBA" w:rsidRPr="00E439E1" w:rsidRDefault="00EA6EBA" w:rsidP="003A6350">
      <w:pPr>
        <w:tabs>
          <w:tab w:val="left" w:pos="10206"/>
        </w:tabs>
        <w:autoSpaceDE w:val="0"/>
        <w:autoSpaceDN w:val="0"/>
        <w:adjustRightInd w:val="0"/>
        <w:spacing w:before="20" w:after="20" w:line="181" w:lineRule="atLeast"/>
        <w:ind w:right="1714"/>
        <w:jc w:val="center"/>
        <w:rPr>
          <w:rFonts w:ascii="Futura Md BT" w:hAnsi="Futura Md BT" w:cs="Futura Md BT"/>
          <w:color w:val="221E1F"/>
          <w:sz w:val="18"/>
          <w:szCs w:val="18"/>
        </w:rPr>
      </w:pPr>
      <w:r>
        <w:rPr>
          <w:rFonts w:ascii="Futura Md BT" w:hAnsi="Futura Md BT" w:cs="Futura Md BT"/>
          <w:color w:val="221E1F"/>
          <w:sz w:val="18"/>
          <w:szCs w:val="18"/>
          <w:u w:val="single"/>
        </w:rPr>
        <w:t>MODULES</w:t>
      </w:r>
    </w:p>
    <w:p w:rsidR="00B81677" w:rsidRDefault="00B81677"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EA6EBA" w:rsidRDefault="00EA6EBA"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tbl>
      <w:tblPr>
        <w:tblW w:w="1031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111"/>
        <w:gridCol w:w="1417"/>
      </w:tblGrid>
      <w:tr w:rsidR="006D5F1B" w:rsidRPr="00F0035C" w:rsidTr="00F0035C">
        <w:tc>
          <w:tcPr>
            <w:tcW w:w="4786" w:type="dxa"/>
            <w:shd w:val="clear" w:color="auto" w:fill="auto"/>
          </w:tcPr>
          <w:p w:rsidR="00EA6EBA" w:rsidRPr="00F0035C" w:rsidRDefault="00BA77FF" w:rsidP="00F0035C">
            <w:pPr>
              <w:widowControl w:val="0"/>
              <w:autoSpaceDE w:val="0"/>
              <w:autoSpaceDN w:val="0"/>
              <w:adjustRightInd w:val="0"/>
              <w:spacing w:before="46" w:after="0" w:line="240" w:lineRule="auto"/>
              <w:ind w:right="1430"/>
              <w:jc w:val="center"/>
              <w:rPr>
                <w:rFonts w:ascii="Futura BdCn BT" w:hAnsi="Futura BdCn BT" w:cs="Futura BdCn BT"/>
                <w:color w:val="000000"/>
                <w:sz w:val="10"/>
                <w:szCs w:val="10"/>
                <w:lang w:val="en-US"/>
              </w:rPr>
            </w:pPr>
            <w:r w:rsidRPr="00F0035C">
              <w:rPr>
                <w:rFonts w:ascii="Futura Md BT" w:hAnsi="Futura Md BT" w:cs="Futura Md BT"/>
                <w:color w:val="57585A"/>
                <w:sz w:val="18"/>
                <w:szCs w:val="18"/>
              </w:rPr>
              <w:t xml:space="preserve">                       </w:t>
            </w:r>
            <w:r w:rsidR="00EA6EBA" w:rsidRPr="00E439E1">
              <w:rPr>
                <w:rFonts w:ascii="Futura Md BT" w:hAnsi="Futura Md BT" w:cs="Futura Md BT"/>
                <w:color w:val="57585A"/>
                <w:sz w:val="18"/>
                <w:szCs w:val="18"/>
              </w:rPr>
              <w:t>MODEL</w:t>
            </w:r>
          </w:p>
        </w:tc>
        <w:tc>
          <w:tcPr>
            <w:tcW w:w="4111" w:type="dxa"/>
            <w:shd w:val="clear" w:color="auto" w:fill="auto"/>
          </w:tcPr>
          <w:p w:rsidR="00EA6EBA" w:rsidRPr="00F0035C" w:rsidRDefault="00BA77FF" w:rsidP="00F0035C">
            <w:pPr>
              <w:widowControl w:val="0"/>
              <w:autoSpaceDE w:val="0"/>
              <w:autoSpaceDN w:val="0"/>
              <w:adjustRightInd w:val="0"/>
              <w:spacing w:before="46" w:after="0" w:line="240" w:lineRule="auto"/>
              <w:ind w:right="1430"/>
              <w:jc w:val="center"/>
              <w:rPr>
                <w:rFonts w:ascii="Futura BdCn BT" w:hAnsi="Futura BdCn BT" w:cs="Futura BdCn BT"/>
                <w:color w:val="000000"/>
                <w:sz w:val="10"/>
                <w:szCs w:val="10"/>
                <w:lang w:val="en-US"/>
              </w:rPr>
            </w:pPr>
            <w:r w:rsidRPr="00F0035C">
              <w:rPr>
                <w:rFonts w:ascii="Futura Md BT" w:hAnsi="Futura Md BT" w:cs="Futura Md BT"/>
                <w:color w:val="57585A"/>
                <w:sz w:val="18"/>
                <w:szCs w:val="18"/>
              </w:rPr>
              <w:t xml:space="preserve">                       </w:t>
            </w:r>
            <w:r w:rsidR="00EA6EBA" w:rsidRPr="00E439E1">
              <w:rPr>
                <w:rFonts w:ascii="Futura Md BT" w:hAnsi="Futura Md BT" w:cs="Futura Md BT"/>
                <w:color w:val="57585A"/>
                <w:sz w:val="18"/>
                <w:szCs w:val="18"/>
              </w:rPr>
              <w:t>DESCRIPTION</w:t>
            </w:r>
          </w:p>
        </w:tc>
        <w:tc>
          <w:tcPr>
            <w:tcW w:w="1417" w:type="dxa"/>
            <w:shd w:val="clear" w:color="auto" w:fill="auto"/>
          </w:tcPr>
          <w:p w:rsidR="00EA6EBA" w:rsidRPr="00F0035C" w:rsidRDefault="00EA6EBA"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p>
        </w:tc>
      </w:tr>
      <w:tr w:rsidR="006D5F1B" w:rsidRPr="00F0035C" w:rsidTr="00F0035C">
        <w:tc>
          <w:tcPr>
            <w:tcW w:w="4786" w:type="dxa"/>
            <w:shd w:val="clear" w:color="auto" w:fill="DEEAF6"/>
          </w:tcPr>
          <w:p w:rsidR="00BA77FF" w:rsidRPr="003A6350" w:rsidRDefault="00976E8A" w:rsidP="00F0035C">
            <w:pPr>
              <w:pStyle w:val="Pa9"/>
              <w:spacing w:before="20" w:after="20"/>
              <w:rPr>
                <w:rFonts w:cs="Futura Lt BT"/>
                <w:color w:val="0081C6"/>
                <w:sz w:val="18"/>
                <w:szCs w:val="18"/>
                <w:lang w:val="en-US"/>
              </w:rPr>
            </w:pPr>
            <w:hyperlink r:id="rId25" w:history="1">
              <w:r w:rsidR="00BA77FF" w:rsidRPr="003A6350">
                <w:rPr>
                  <w:rStyle w:val="Hipervnculo"/>
                  <w:rFonts w:ascii="Futura Md BT" w:hAnsi="Futura Md BT" w:cs="Futura Md BT"/>
                  <w:b/>
                  <w:sz w:val="18"/>
                  <w:szCs w:val="18"/>
                  <w:lang w:val="en-US"/>
                </w:rPr>
                <w:t>NI 9209</w:t>
              </w:r>
            </w:hyperlink>
            <w:r w:rsidR="007F6763" w:rsidRPr="003A6350">
              <w:rPr>
                <w:rStyle w:val="A9"/>
                <w:u w:val="none"/>
                <w:lang w:val="en-US"/>
              </w:rPr>
              <w:t xml:space="preserve"> </w:t>
            </w:r>
            <w:r w:rsidR="00BA77FF" w:rsidRPr="003A6350">
              <w:rPr>
                <w:rFonts w:cs="Futura Lt BT"/>
                <w:color w:val="0081C6"/>
                <w:sz w:val="18"/>
                <w:szCs w:val="18"/>
                <w:lang w:val="en-US"/>
              </w:rPr>
              <w:t xml:space="preserve">with Dsub </w:t>
            </w:r>
          </w:p>
          <w:p w:rsidR="00EA6EBA" w:rsidRPr="00F0035C" w:rsidRDefault="00BA77FF" w:rsidP="00F0035C">
            <w:pPr>
              <w:widowControl w:val="0"/>
              <w:autoSpaceDE w:val="0"/>
              <w:autoSpaceDN w:val="0"/>
              <w:adjustRightInd w:val="0"/>
              <w:spacing w:before="46" w:after="0" w:line="240" w:lineRule="auto"/>
              <w:ind w:right="34"/>
              <w:rPr>
                <w:rFonts w:ascii="Futura BdCn BT" w:hAnsi="Futura BdCn BT" w:cs="Futura BdCn BT"/>
                <w:color w:val="000000"/>
                <w:sz w:val="10"/>
                <w:szCs w:val="10"/>
                <w:lang w:val="en-US"/>
              </w:rPr>
            </w:pPr>
            <w:r w:rsidRPr="003A6350">
              <w:rPr>
                <w:rFonts w:ascii="Futura Lt BT" w:hAnsi="Futura Lt BT" w:cs="Futura Lt BT"/>
                <w:color w:val="221E1F"/>
                <w:sz w:val="18"/>
                <w:szCs w:val="18"/>
                <w:lang w:val="en-US"/>
              </w:rPr>
              <w:t xml:space="preserve">±10 V, 500 S/s, 16-Channel Voltage Input Module. </w:t>
            </w:r>
          </w:p>
        </w:tc>
        <w:tc>
          <w:tcPr>
            <w:tcW w:w="4111" w:type="dxa"/>
            <w:shd w:val="clear" w:color="auto" w:fill="DEEAF6"/>
          </w:tcPr>
          <w:p w:rsidR="00BA77FF" w:rsidRPr="003A6350" w:rsidRDefault="00BA77FF" w:rsidP="00F0035C">
            <w:pPr>
              <w:pStyle w:val="Pa9"/>
              <w:spacing w:before="20" w:after="20"/>
              <w:rPr>
                <w:rFonts w:cs="Futura Lt BT"/>
                <w:color w:val="221E1F"/>
                <w:sz w:val="18"/>
                <w:szCs w:val="18"/>
                <w:lang w:val="en-US"/>
              </w:rPr>
            </w:pPr>
            <w:r w:rsidRPr="003A6350">
              <w:rPr>
                <w:rFonts w:cs="Futura Lt BT"/>
                <w:color w:val="221E1F"/>
                <w:sz w:val="18"/>
                <w:szCs w:val="18"/>
                <w:lang w:val="en-US"/>
              </w:rPr>
              <w:t xml:space="preserve">The NI-9209 performs single-ended or differential analog input. This module provides 60 VDC CAT I isolation and built-in 50/60 Hz filtering. </w:t>
            </w:r>
          </w:p>
          <w:p w:rsidR="00EA6EBA" w:rsidRPr="00F0035C" w:rsidRDefault="00EA6EBA"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p>
        </w:tc>
        <w:tc>
          <w:tcPr>
            <w:tcW w:w="1417" w:type="dxa"/>
            <w:shd w:val="clear" w:color="auto" w:fill="auto"/>
          </w:tcPr>
          <w:p w:rsidR="00EA6EBA" w:rsidRPr="00F0035C" w:rsidRDefault="00D90B78"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r>
              <w:rPr>
                <w:rFonts w:ascii="Futura BdCn BT" w:hAnsi="Futura BdCn BT" w:cs="Futura BdCn BT"/>
                <w:noProof/>
                <w:color w:val="000000"/>
                <w:sz w:val="10"/>
                <w:szCs w:val="10"/>
                <w:lang w:val="en-US" w:eastAsia="en-US"/>
              </w:rPr>
              <w:drawing>
                <wp:inline distT="0" distB="0" distL="0" distR="0">
                  <wp:extent cx="701675" cy="690880"/>
                  <wp:effectExtent l="0" t="0" r="3175" b="0"/>
                  <wp:docPr id="7" name="Imagen 6" descr="Descripción: ECR_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CR_ING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675" cy="690880"/>
                          </a:xfrm>
                          <a:prstGeom prst="rect">
                            <a:avLst/>
                          </a:prstGeom>
                          <a:noFill/>
                          <a:ln>
                            <a:noFill/>
                          </a:ln>
                        </pic:spPr>
                      </pic:pic>
                    </a:graphicData>
                  </a:graphic>
                </wp:inline>
              </w:drawing>
            </w:r>
          </w:p>
        </w:tc>
      </w:tr>
      <w:tr w:rsidR="006D5F1B" w:rsidRPr="00F0035C" w:rsidTr="00F0035C">
        <w:tc>
          <w:tcPr>
            <w:tcW w:w="4786" w:type="dxa"/>
            <w:shd w:val="clear" w:color="auto" w:fill="DEEAF6"/>
          </w:tcPr>
          <w:p w:rsidR="00BA77FF" w:rsidRPr="003A6350" w:rsidRDefault="00976E8A" w:rsidP="00F0035C">
            <w:pPr>
              <w:pStyle w:val="Pa9"/>
              <w:spacing w:before="20" w:after="20"/>
              <w:rPr>
                <w:rFonts w:cs="Futura Lt BT"/>
                <w:color w:val="0081C6"/>
                <w:sz w:val="20"/>
                <w:szCs w:val="20"/>
                <w:lang w:val="en-US"/>
              </w:rPr>
            </w:pPr>
            <w:hyperlink r:id="rId27" w:history="1">
              <w:r w:rsidR="00BA77FF" w:rsidRPr="003A6350">
                <w:rPr>
                  <w:rStyle w:val="Hipervnculo"/>
                  <w:rFonts w:ascii="Futura Md BT" w:hAnsi="Futura Md BT" w:cs="Futura Md BT"/>
                  <w:b/>
                  <w:sz w:val="20"/>
                  <w:szCs w:val="20"/>
                  <w:lang w:val="en-US"/>
                </w:rPr>
                <w:t>NI 9263</w:t>
              </w:r>
            </w:hyperlink>
            <w:r w:rsidR="00BA77FF" w:rsidRPr="003A6350">
              <w:rPr>
                <w:rStyle w:val="A10"/>
                <w:u w:val="none"/>
                <w:lang w:val="en-US"/>
              </w:rPr>
              <w:t xml:space="preserve"> </w:t>
            </w:r>
            <w:r w:rsidR="00BA77FF" w:rsidRPr="003A6350">
              <w:rPr>
                <w:rStyle w:val="A10"/>
                <w:b w:val="0"/>
                <w:u w:val="none"/>
                <w:lang w:val="en-US"/>
              </w:rPr>
              <w:t>with Spring Terminals</w:t>
            </w:r>
          </w:p>
          <w:p w:rsidR="00BA77FF" w:rsidRPr="003A6350" w:rsidRDefault="00BA77FF" w:rsidP="00F0035C">
            <w:pPr>
              <w:pStyle w:val="Pa9"/>
              <w:spacing w:before="20" w:after="20"/>
              <w:rPr>
                <w:rStyle w:val="A9"/>
                <w:lang w:val="en-US"/>
              </w:rPr>
            </w:pPr>
            <w:r w:rsidRPr="003A6350">
              <w:rPr>
                <w:rFonts w:cs="Futura Lt BT"/>
                <w:color w:val="221E1F"/>
                <w:sz w:val="18"/>
                <w:szCs w:val="18"/>
                <w:lang w:val="en-US"/>
              </w:rPr>
              <w:t xml:space="preserve">100 kS/s/ch Simultaneous, 16-Bit, ±10 V, 4-Channel Voltage Output Module. </w:t>
            </w:r>
          </w:p>
        </w:tc>
        <w:tc>
          <w:tcPr>
            <w:tcW w:w="4111" w:type="dxa"/>
            <w:shd w:val="clear" w:color="auto" w:fill="DEEAF6"/>
          </w:tcPr>
          <w:p w:rsidR="00BA77FF" w:rsidRPr="003A6350" w:rsidRDefault="00F0035C" w:rsidP="00F0035C">
            <w:pPr>
              <w:pStyle w:val="Pa9"/>
              <w:spacing w:before="20" w:after="20"/>
              <w:rPr>
                <w:rFonts w:cs="Futura Lt BT"/>
                <w:color w:val="221E1F"/>
                <w:sz w:val="18"/>
                <w:szCs w:val="18"/>
                <w:lang w:val="en-US"/>
              </w:rPr>
            </w:pPr>
            <w:r w:rsidRPr="003A6350">
              <w:rPr>
                <w:rFonts w:cs="Futura Lt BT"/>
                <w:color w:val="221E1F"/>
                <w:sz w:val="18"/>
                <w:szCs w:val="18"/>
                <w:lang w:val="en-US"/>
              </w:rPr>
              <w:t xml:space="preserve">The NI-9263 is a simultaneous updating analog output module. It features overvoltage protection, short-circuit protection, low crosstalk, fast slew rate, high relative accuracy and channel-to-earth ground double isolation barrier. </w:t>
            </w:r>
          </w:p>
        </w:tc>
        <w:tc>
          <w:tcPr>
            <w:tcW w:w="1417" w:type="dxa"/>
            <w:shd w:val="clear" w:color="auto" w:fill="auto"/>
          </w:tcPr>
          <w:p w:rsidR="00BA77FF" w:rsidRPr="00F0035C" w:rsidRDefault="00D90B78"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r>
              <w:rPr>
                <w:rFonts w:ascii="Futura BdCn BT" w:hAnsi="Futura BdCn BT" w:cs="Futura BdCn BT"/>
                <w:noProof/>
                <w:color w:val="000000"/>
                <w:sz w:val="10"/>
                <w:szCs w:val="10"/>
                <w:lang w:val="en-US" w:eastAsia="en-US"/>
              </w:rPr>
              <w:drawing>
                <wp:inline distT="0" distB="0" distL="0" distR="0">
                  <wp:extent cx="701675" cy="712470"/>
                  <wp:effectExtent l="0" t="0" r="3175" b="0"/>
                  <wp:docPr id="8" name="Imagen 7" descr="Descripción: E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CR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inline>
              </w:drawing>
            </w:r>
          </w:p>
        </w:tc>
      </w:tr>
      <w:tr w:rsidR="006D5F1B" w:rsidRPr="00F0035C" w:rsidTr="00F0035C">
        <w:tc>
          <w:tcPr>
            <w:tcW w:w="4786" w:type="dxa"/>
            <w:shd w:val="clear" w:color="auto" w:fill="DEEAF6"/>
          </w:tcPr>
          <w:p w:rsidR="00F0035C" w:rsidRPr="003A6350" w:rsidRDefault="00976E8A" w:rsidP="00F0035C">
            <w:pPr>
              <w:pStyle w:val="Pa9"/>
              <w:spacing w:before="20" w:after="20"/>
              <w:rPr>
                <w:rStyle w:val="A7"/>
                <w:lang w:val="en-US"/>
              </w:rPr>
            </w:pPr>
            <w:hyperlink r:id="rId29" w:history="1">
              <w:r w:rsidR="00F0035C" w:rsidRPr="003A6350">
                <w:rPr>
                  <w:rStyle w:val="Hipervnculo"/>
                  <w:rFonts w:ascii="Futura Md BT" w:hAnsi="Futura Md BT" w:cs="Futura Md BT"/>
                  <w:b/>
                  <w:sz w:val="20"/>
                  <w:szCs w:val="20"/>
                  <w:lang w:val="en-US"/>
                </w:rPr>
                <w:t>NI 9403</w:t>
              </w:r>
            </w:hyperlink>
            <w:r w:rsidR="00F0035C" w:rsidRPr="003A6350">
              <w:rPr>
                <w:rStyle w:val="A10"/>
                <w:u w:val="none"/>
                <w:lang w:val="en-US"/>
              </w:rPr>
              <w:t xml:space="preserve"> </w:t>
            </w:r>
            <w:r w:rsidR="00F0035C" w:rsidRPr="003A6350">
              <w:rPr>
                <w:rStyle w:val="A10"/>
                <w:b w:val="0"/>
                <w:u w:val="none"/>
                <w:lang w:val="en-US"/>
              </w:rPr>
              <w:t>with Dsub</w:t>
            </w:r>
          </w:p>
          <w:p w:rsidR="00EA6EBA" w:rsidRPr="00F0035C" w:rsidRDefault="00F0035C" w:rsidP="00F0035C">
            <w:pPr>
              <w:pStyle w:val="Pa9"/>
              <w:spacing w:before="20" w:after="20"/>
              <w:rPr>
                <w:rFonts w:ascii="Futura BdCn BT" w:hAnsi="Futura BdCn BT" w:cs="Futura BdCn BT"/>
                <w:color w:val="000000"/>
                <w:sz w:val="10"/>
                <w:szCs w:val="10"/>
                <w:lang w:val="en-US"/>
              </w:rPr>
            </w:pPr>
            <w:r w:rsidRPr="003A6350">
              <w:rPr>
                <w:rFonts w:cs="Futura Lt BT"/>
                <w:color w:val="221E1F"/>
                <w:sz w:val="18"/>
                <w:szCs w:val="18"/>
                <w:lang w:val="en-US"/>
              </w:rPr>
              <w:t xml:space="preserve">±10 V, 500 S/s, 16-Channel Voltage Input Module. </w:t>
            </w:r>
          </w:p>
        </w:tc>
        <w:tc>
          <w:tcPr>
            <w:tcW w:w="4111" w:type="dxa"/>
            <w:shd w:val="clear" w:color="auto" w:fill="DEEAF6"/>
          </w:tcPr>
          <w:p w:rsidR="00F0035C" w:rsidRPr="003A6350" w:rsidRDefault="00F0035C" w:rsidP="00F0035C">
            <w:pPr>
              <w:pStyle w:val="Pa9"/>
              <w:spacing w:before="20" w:after="20"/>
              <w:rPr>
                <w:rFonts w:cs="Futura Lt BT"/>
                <w:color w:val="221E1F"/>
                <w:sz w:val="18"/>
                <w:szCs w:val="18"/>
                <w:lang w:val="en-US"/>
              </w:rPr>
            </w:pPr>
            <w:r w:rsidRPr="003A6350">
              <w:rPr>
                <w:rFonts w:cs="Futura Lt BT"/>
                <w:color w:val="221E1F"/>
                <w:sz w:val="18"/>
                <w:szCs w:val="18"/>
                <w:lang w:val="en-US"/>
              </w:rPr>
              <w:t>The NI-9403 is a configurable digital I/O interface for input or output with shift-on-the-fly capabilities. Each channel features transient isolation between the I/O channels and the backplane.</w:t>
            </w:r>
          </w:p>
          <w:p w:rsidR="00EA6EBA" w:rsidRPr="00F0035C" w:rsidRDefault="00EA6EBA"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p>
        </w:tc>
        <w:tc>
          <w:tcPr>
            <w:tcW w:w="1417" w:type="dxa"/>
            <w:shd w:val="clear" w:color="auto" w:fill="auto"/>
          </w:tcPr>
          <w:p w:rsidR="00EA6EBA" w:rsidRPr="00F0035C" w:rsidRDefault="00D90B78" w:rsidP="00F0035C">
            <w:pPr>
              <w:widowControl w:val="0"/>
              <w:autoSpaceDE w:val="0"/>
              <w:autoSpaceDN w:val="0"/>
              <w:adjustRightInd w:val="0"/>
              <w:spacing w:before="46" w:after="0" w:line="240" w:lineRule="auto"/>
              <w:ind w:right="1430"/>
              <w:rPr>
                <w:rFonts w:ascii="Futura BdCn BT" w:hAnsi="Futura BdCn BT" w:cs="Futura BdCn BT"/>
                <w:color w:val="000000"/>
                <w:sz w:val="10"/>
                <w:szCs w:val="10"/>
                <w:lang w:val="en-US"/>
              </w:rPr>
            </w:pPr>
            <w:r>
              <w:rPr>
                <w:rFonts w:ascii="Futura BdCn BT" w:hAnsi="Futura BdCn BT" w:cs="Futura BdCn BT"/>
                <w:noProof/>
                <w:color w:val="000000"/>
                <w:sz w:val="10"/>
                <w:szCs w:val="10"/>
                <w:lang w:val="en-US" w:eastAsia="en-US"/>
              </w:rPr>
              <w:drawing>
                <wp:inline distT="0" distB="0" distL="0" distR="0">
                  <wp:extent cx="701675" cy="712470"/>
                  <wp:effectExtent l="0" t="0" r="3175" b="0"/>
                  <wp:docPr id="9" name="Imagen 8" descr="Descripción: E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inline>
              </w:drawing>
            </w:r>
          </w:p>
        </w:tc>
      </w:tr>
    </w:tbl>
    <w:p w:rsidR="00EA6EBA" w:rsidRDefault="00EA6EBA" w:rsidP="00B81677">
      <w:pPr>
        <w:widowControl w:val="0"/>
        <w:autoSpaceDE w:val="0"/>
        <w:autoSpaceDN w:val="0"/>
        <w:adjustRightInd w:val="0"/>
        <w:spacing w:before="46" w:after="0" w:line="240" w:lineRule="auto"/>
        <w:ind w:left="142" w:right="1430"/>
        <w:rPr>
          <w:rFonts w:ascii="Futura BdCn BT" w:hAnsi="Futura BdCn BT" w:cs="Futura BdCn BT"/>
          <w:color w:val="000000"/>
          <w:sz w:val="10"/>
          <w:szCs w:val="10"/>
          <w:lang w:val="en-US"/>
        </w:rPr>
      </w:pPr>
    </w:p>
    <w:p w:rsidR="00F0035C" w:rsidRDefault="00F0035C" w:rsidP="00F0035C">
      <w:pPr>
        <w:widowControl w:val="0"/>
        <w:autoSpaceDE w:val="0"/>
        <w:autoSpaceDN w:val="0"/>
        <w:adjustRightInd w:val="0"/>
        <w:spacing w:before="46" w:after="0" w:line="240" w:lineRule="auto"/>
        <w:ind w:right="1430"/>
        <w:rPr>
          <w:rStyle w:val="A1"/>
        </w:rPr>
      </w:pPr>
    </w:p>
    <w:p w:rsidR="00F0035C" w:rsidRDefault="00F0035C" w:rsidP="00F0035C">
      <w:pPr>
        <w:widowControl w:val="0"/>
        <w:autoSpaceDE w:val="0"/>
        <w:autoSpaceDN w:val="0"/>
        <w:adjustRightInd w:val="0"/>
        <w:spacing w:before="46" w:after="0" w:line="240" w:lineRule="auto"/>
        <w:ind w:right="1430"/>
        <w:rPr>
          <w:rStyle w:val="A1"/>
          <w:rFonts w:ascii="Futura Lt BT" w:hAnsi="Futura Lt BT"/>
          <w:lang w:val="en-US"/>
        </w:rPr>
      </w:pPr>
      <w:r w:rsidRPr="003A6350">
        <w:rPr>
          <w:rStyle w:val="A1"/>
          <w:rFonts w:ascii="Futura Lt BT" w:hAnsi="Futura Lt BT"/>
          <w:lang w:val="en-US"/>
        </w:rPr>
        <w:t>*Contact EDIBON for other EDIBON SCADA System with NI CompactRIO configurations.</w:t>
      </w:r>
    </w:p>
    <w:p w:rsidR="003A6350" w:rsidRPr="00AA03B5" w:rsidRDefault="003A6350" w:rsidP="00F0035C">
      <w:pPr>
        <w:widowControl w:val="0"/>
        <w:autoSpaceDE w:val="0"/>
        <w:autoSpaceDN w:val="0"/>
        <w:adjustRightInd w:val="0"/>
        <w:spacing w:before="46" w:after="0" w:line="240" w:lineRule="auto"/>
        <w:ind w:right="1430"/>
        <w:rPr>
          <w:rStyle w:val="A1"/>
          <w:lang w:val="en-US"/>
        </w:rPr>
      </w:pPr>
    </w:p>
    <w:p w:rsidR="003A6350" w:rsidRPr="00F43739" w:rsidRDefault="003A6350" w:rsidP="003A6350">
      <w:pPr>
        <w:widowControl w:val="0"/>
        <w:autoSpaceDE w:val="0"/>
        <w:autoSpaceDN w:val="0"/>
        <w:adjustRightInd w:val="0"/>
        <w:spacing w:before="75" w:after="0" w:line="232" w:lineRule="exact"/>
        <w:ind w:right="1572"/>
        <w:jc w:val="center"/>
        <w:rPr>
          <w:rFonts w:ascii="Futura Md BT" w:hAnsi="Futura Md BT" w:cs="Futura BdCn BT"/>
          <w:color w:val="7F7F7F"/>
          <w:spacing w:val="8"/>
          <w:w w:val="134"/>
          <w:position w:val="-1"/>
          <w:sz w:val="20"/>
          <w:szCs w:val="20"/>
          <w:lang w:val="en-US"/>
        </w:rPr>
      </w:pPr>
      <w:r w:rsidRPr="00F43739">
        <w:rPr>
          <w:rFonts w:ascii="Futura Md BT" w:hAnsi="Futura Md BT" w:cs="Futura BdCn BT"/>
          <w:color w:val="7F7F7F"/>
          <w:spacing w:val="8"/>
          <w:w w:val="134"/>
          <w:position w:val="-1"/>
          <w:sz w:val="20"/>
          <w:szCs w:val="20"/>
          <w:lang w:val="en-US"/>
        </w:rPr>
        <w:t>CONFIGURATION EXAMPLE</w:t>
      </w:r>
    </w:p>
    <w:p w:rsidR="009C0C4A" w:rsidRPr="00F43739" w:rsidRDefault="009C0C4A" w:rsidP="003A6350">
      <w:pPr>
        <w:widowControl w:val="0"/>
        <w:autoSpaceDE w:val="0"/>
        <w:autoSpaceDN w:val="0"/>
        <w:adjustRightInd w:val="0"/>
        <w:spacing w:before="75" w:after="0" w:line="232" w:lineRule="exact"/>
        <w:ind w:right="1572"/>
        <w:jc w:val="center"/>
        <w:rPr>
          <w:rFonts w:ascii="Futura Md BT" w:hAnsi="Futura Md BT" w:cs="Futura Md BT"/>
          <w:color w:val="7F7F7F"/>
          <w:sz w:val="18"/>
          <w:szCs w:val="18"/>
          <w:lang w:val="en-US"/>
        </w:rPr>
      </w:pPr>
      <w:r w:rsidRPr="00F43739">
        <w:rPr>
          <w:rFonts w:ascii="Futura Md BT" w:hAnsi="Futura Md BT" w:cs="Futura Md BT"/>
          <w:color w:val="7F7F7F"/>
          <w:sz w:val="18"/>
          <w:szCs w:val="18"/>
          <w:lang w:val="en-US"/>
        </w:rPr>
        <w:t>(for ECR Expansion)</w:t>
      </w:r>
    </w:p>
    <w:p w:rsidR="003A6350" w:rsidRDefault="003A6350" w:rsidP="00F0035C">
      <w:pPr>
        <w:widowControl w:val="0"/>
        <w:autoSpaceDE w:val="0"/>
        <w:autoSpaceDN w:val="0"/>
        <w:adjustRightInd w:val="0"/>
        <w:spacing w:before="46" w:after="0" w:line="240" w:lineRule="auto"/>
        <w:ind w:right="1430"/>
        <w:rPr>
          <w:rFonts w:ascii="Futura Lt BT" w:hAnsi="Futura Lt BT" w:cs="Futura BdCn BT"/>
          <w:color w:val="000000"/>
          <w:sz w:val="10"/>
          <w:szCs w:val="10"/>
          <w:lang w:val="en-US"/>
        </w:rPr>
      </w:pPr>
    </w:p>
    <w:p w:rsidR="009C0C4A" w:rsidRPr="009C0C4A" w:rsidRDefault="009C0C4A" w:rsidP="009C0C4A">
      <w:pPr>
        <w:autoSpaceDE w:val="0"/>
        <w:autoSpaceDN w:val="0"/>
        <w:adjustRightInd w:val="0"/>
        <w:spacing w:after="0"/>
        <w:rPr>
          <w:rFonts w:ascii="Futura Lt BT" w:hAnsi="Futura Lt BT" w:cs="Futura Lt BT"/>
          <w:color w:val="221E1F"/>
          <w:sz w:val="18"/>
          <w:szCs w:val="18"/>
          <w:lang w:val="en-US"/>
        </w:rPr>
      </w:pPr>
      <w:r w:rsidRPr="009C0C4A">
        <w:rPr>
          <w:rFonts w:ascii="Futura Lt BT" w:hAnsi="Futura Lt BT" w:cs="Futura Lt BT"/>
          <w:color w:val="221E1F"/>
          <w:sz w:val="18"/>
          <w:szCs w:val="18"/>
          <w:lang w:val="en-US"/>
        </w:rPr>
        <w:t>Configuration example of a EDIBON Industrial Modular System with NI CompactRIO, “ECR” with:</w:t>
      </w:r>
    </w:p>
    <w:p w:rsidR="009C0C4A" w:rsidRPr="009C0C4A" w:rsidRDefault="009C0C4A" w:rsidP="009C0C4A">
      <w:pPr>
        <w:autoSpaceDE w:val="0"/>
        <w:autoSpaceDN w:val="0"/>
        <w:adjustRightInd w:val="0"/>
        <w:spacing w:after="0"/>
        <w:rPr>
          <w:rFonts w:ascii="Futura Lt BT" w:hAnsi="Futura Lt BT" w:cs="Futura Lt BT"/>
          <w:color w:val="221E1F"/>
          <w:sz w:val="18"/>
          <w:szCs w:val="18"/>
          <w:lang w:val="en-US"/>
        </w:rPr>
      </w:pPr>
      <w:r w:rsidRPr="009C0C4A">
        <w:rPr>
          <w:rFonts w:ascii="Futura Lt BT" w:hAnsi="Futura Lt BT" w:cs="Futura Lt BT"/>
          <w:color w:val="221E1F"/>
          <w:sz w:val="18"/>
          <w:szCs w:val="18"/>
          <w:lang w:val="en-US"/>
        </w:rPr>
        <w:t>• 1 ECR-EG5C</w:t>
      </w:r>
    </w:p>
    <w:p w:rsidR="009C0C4A" w:rsidRPr="009C0C4A" w:rsidRDefault="009C0C4A" w:rsidP="009C0C4A">
      <w:pPr>
        <w:autoSpaceDE w:val="0"/>
        <w:autoSpaceDN w:val="0"/>
        <w:adjustRightInd w:val="0"/>
        <w:spacing w:after="0"/>
        <w:rPr>
          <w:rFonts w:ascii="Futura Lt BT" w:hAnsi="Futura Lt BT" w:cs="Futura Lt BT"/>
          <w:color w:val="221E1F"/>
          <w:sz w:val="18"/>
          <w:szCs w:val="18"/>
          <w:lang w:val="en-US"/>
        </w:rPr>
      </w:pPr>
      <w:r w:rsidRPr="009C0C4A">
        <w:rPr>
          <w:rFonts w:ascii="Futura Lt BT" w:hAnsi="Futura Lt BT" w:cs="Futura Lt BT"/>
          <w:color w:val="221E1F"/>
          <w:sz w:val="18"/>
          <w:szCs w:val="18"/>
          <w:lang w:val="en-US"/>
        </w:rPr>
        <w:t>• 1 ELK</w:t>
      </w:r>
    </w:p>
    <w:p w:rsidR="009C0C4A" w:rsidRDefault="00D90B78" w:rsidP="009C0C4A">
      <w:pPr>
        <w:autoSpaceDE w:val="0"/>
        <w:autoSpaceDN w:val="0"/>
        <w:adjustRightInd w:val="0"/>
        <w:spacing w:after="0"/>
        <w:rPr>
          <w:rFonts w:ascii="Futura Lt BT" w:hAnsi="Futura Lt BT" w:cs="Futura Lt BT"/>
          <w:color w:val="221E1F"/>
          <w:sz w:val="18"/>
          <w:szCs w:val="18"/>
          <w:lang w:val="en-US"/>
        </w:rPr>
      </w:pPr>
      <w:r>
        <w:rPr>
          <w:noProof/>
          <w:lang w:val="en-US" w:eastAsia="en-US"/>
        </w:rPr>
        <w:drawing>
          <wp:anchor distT="0" distB="0" distL="114300" distR="114300" simplePos="0" relativeHeight="251650560" behindDoc="0" locked="0" layoutInCell="1" allowOverlap="1">
            <wp:simplePos x="0" y="0"/>
            <wp:positionH relativeFrom="column">
              <wp:posOffset>403860</wp:posOffset>
            </wp:positionH>
            <wp:positionV relativeFrom="paragraph">
              <wp:posOffset>316230</wp:posOffset>
            </wp:positionV>
            <wp:extent cx="5613400" cy="2700655"/>
            <wp:effectExtent l="0" t="0" r="6350" b="4445"/>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C4A" w:rsidRPr="009C0C4A">
        <w:rPr>
          <w:rFonts w:ascii="Futura Lt BT" w:hAnsi="Futura Lt BT" w:cs="Futura Lt BT"/>
          <w:color w:val="221E1F"/>
          <w:sz w:val="18"/>
          <w:szCs w:val="18"/>
          <w:lang w:val="en-US"/>
        </w:rPr>
        <w:t>• 1 ICAI</w:t>
      </w: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Default="005E6768" w:rsidP="009C0C4A">
      <w:pPr>
        <w:autoSpaceDE w:val="0"/>
        <w:autoSpaceDN w:val="0"/>
        <w:adjustRightInd w:val="0"/>
        <w:spacing w:after="0"/>
        <w:rPr>
          <w:rFonts w:ascii="Futura Lt BT" w:hAnsi="Futura Lt BT" w:cs="Futura Lt BT"/>
          <w:color w:val="221E1F"/>
          <w:sz w:val="18"/>
          <w:szCs w:val="18"/>
          <w:lang w:val="en-US"/>
        </w:rPr>
      </w:pPr>
    </w:p>
    <w:p w:rsidR="005E6768" w:rsidRPr="005E6768" w:rsidRDefault="005E6768" w:rsidP="005E6768">
      <w:pPr>
        <w:pStyle w:val="DESCRIPCION-INFO-PEDIDO1TEXTOGENERAL"/>
        <w:numPr>
          <w:ilvl w:val="0"/>
          <w:numId w:val="5"/>
        </w:numPr>
        <w:rPr>
          <w:lang w:val="en-US"/>
        </w:rPr>
      </w:pPr>
      <w:r w:rsidRPr="005E6768">
        <w:rPr>
          <w:lang w:val="en-US"/>
        </w:rPr>
        <w:t xml:space="preserve">ECR-EG5C. EDIBON Industrial Modular System with NI CompactRIO for EG5C. </w:t>
      </w:r>
    </w:p>
    <w:p w:rsidR="005E6768" w:rsidRPr="005E6768" w:rsidRDefault="005E6768" w:rsidP="005E6768">
      <w:pPr>
        <w:pStyle w:val="DESCRIPCION-INFO-PEDIDO1TEXTOGENERAL"/>
        <w:ind w:left="180"/>
        <w:rPr>
          <w:spacing w:val="-2"/>
          <w:lang w:val="en-US"/>
        </w:rPr>
      </w:pPr>
    </w:p>
    <w:p w:rsidR="005E6768" w:rsidRPr="005E6768" w:rsidRDefault="005E6768" w:rsidP="005E6768">
      <w:pPr>
        <w:pStyle w:val="Prrafodelista"/>
        <w:numPr>
          <w:ilvl w:val="0"/>
          <w:numId w:val="5"/>
        </w:numPr>
        <w:autoSpaceDE w:val="0"/>
        <w:autoSpaceDN w:val="0"/>
        <w:adjustRightInd w:val="0"/>
        <w:spacing w:after="0"/>
        <w:rPr>
          <w:rFonts w:ascii="Futura Lt BT" w:hAnsi="Futura Lt BT" w:cs="Futura Lt BT"/>
          <w:color w:val="000000"/>
          <w:sz w:val="18"/>
          <w:szCs w:val="18"/>
          <w:lang w:val="en-US"/>
        </w:rPr>
      </w:pPr>
      <w:r w:rsidRPr="005E6768">
        <w:rPr>
          <w:rFonts w:ascii="Futura Lt BT" w:hAnsi="Futura Lt BT" w:cs="Futura Lt BT"/>
          <w:color w:val="000000"/>
          <w:sz w:val="18"/>
          <w:szCs w:val="18"/>
          <w:lang w:val="en-US"/>
        </w:rPr>
        <w:t>ELK. EDIBON Software Development KIT, Powered by NI LabVIEW™.</w:t>
      </w:r>
    </w:p>
    <w:p w:rsidR="005E6768" w:rsidRPr="005E6768" w:rsidRDefault="005E6768" w:rsidP="005E6768">
      <w:pPr>
        <w:pStyle w:val="DESCRIPCION-INFO-PEDIDO1TEXTOGENERAL"/>
        <w:ind w:left="180"/>
        <w:rPr>
          <w:spacing w:val="-2"/>
          <w:lang w:val="en-US"/>
        </w:rPr>
      </w:pPr>
    </w:p>
    <w:p w:rsidR="005E6768" w:rsidRPr="005E6768" w:rsidRDefault="005E6768" w:rsidP="005E6768">
      <w:pPr>
        <w:pStyle w:val="Prrafodelista"/>
        <w:numPr>
          <w:ilvl w:val="0"/>
          <w:numId w:val="5"/>
        </w:numPr>
        <w:autoSpaceDE w:val="0"/>
        <w:autoSpaceDN w:val="0"/>
        <w:adjustRightInd w:val="0"/>
        <w:spacing w:after="0"/>
        <w:rPr>
          <w:rFonts w:ascii="Futura Lt BT" w:hAnsi="Futura Lt BT" w:cs="Futura Lt BT"/>
          <w:color w:val="000000"/>
          <w:sz w:val="18"/>
          <w:szCs w:val="18"/>
          <w:lang w:val="en-US"/>
        </w:rPr>
        <w:sectPr w:rsidR="005E6768" w:rsidRPr="005E6768" w:rsidSect="00B81677">
          <w:type w:val="continuous"/>
          <w:pgSz w:w="11920" w:h="16840"/>
          <w:pgMar w:top="580" w:right="0" w:bottom="280" w:left="720" w:header="284" w:footer="459" w:gutter="0"/>
          <w:cols w:num="3" w:space="720" w:equalWidth="0">
            <w:col w:w="11920" w:space="2"/>
            <w:col w:w="-1" w:space="2529"/>
            <w:col w:w="902"/>
          </w:cols>
          <w:noEndnote/>
        </w:sectPr>
      </w:pPr>
      <w:r w:rsidRPr="005E6768">
        <w:rPr>
          <w:rFonts w:ascii="Futura Lt BT" w:hAnsi="Futura Lt BT" w:cs="Futura Lt BT"/>
          <w:color w:val="000000"/>
          <w:sz w:val="18"/>
          <w:szCs w:val="18"/>
          <w:lang w:val="en-US"/>
        </w:rPr>
        <w:t>ICAI. Interactive Computer Aided Instruction Software.</w:t>
      </w:r>
    </w:p>
    <w:p w:rsidR="00090746" w:rsidRPr="00977604" w:rsidRDefault="00090746">
      <w:pPr>
        <w:widowControl w:val="0"/>
        <w:autoSpaceDE w:val="0"/>
        <w:autoSpaceDN w:val="0"/>
        <w:adjustRightInd w:val="0"/>
        <w:spacing w:before="1" w:after="0" w:line="120" w:lineRule="exact"/>
        <w:rPr>
          <w:rFonts w:ascii="Futura BdCn BT" w:hAnsi="Futura BdCn BT" w:cs="Futura BdCn BT"/>
          <w:color w:val="000000"/>
          <w:sz w:val="12"/>
          <w:szCs w:val="12"/>
          <w:lang w:val="en-US"/>
        </w:rPr>
      </w:pPr>
    </w:p>
    <w:p w:rsidR="00FB2E47" w:rsidRPr="0082022B" w:rsidRDefault="00F0035C" w:rsidP="006D5F1B">
      <w:pPr>
        <w:widowControl w:val="0"/>
        <w:autoSpaceDE w:val="0"/>
        <w:autoSpaceDN w:val="0"/>
        <w:adjustRightInd w:val="0"/>
        <w:spacing w:before="69" w:after="0" w:line="240" w:lineRule="auto"/>
        <w:ind w:left="2268" w:right="2195"/>
        <w:jc w:val="center"/>
        <w:rPr>
          <w:rFonts w:ascii="Futura Md BT" w:hAnsi="Futura Md BT" w:cs="Futura BdCn BT"/>
          <w:color w:val="000000"/>
          <w:sz w:val="20"/>
          <w:szCs w:val="20"/>
          <w:lang w:val="en-US"/>
        </w:rPr>
      </w:pPr>
      <w:r w:rsidRPr="00F43739">
        <w:rPr>
          <w:rFonts w:ascii="Futura Md BT" w:hAnsi="Futura Md BT" w:cs="Futura BdCn BT"/>
          <w:color w:val="7F7F7F"/>
          <w:spacing w:val="8"/>
          <w:w w:val="134"/>
          <w:sz w:val="20"/>
          <w:szCs w:val="20"/>
          <w:lang w:val="en-US"/>
        </w:rPr>
        <w:t>EXERCISES AND PRACTICAL POSSIBILITIES</w:t>
      </w:r>
    </w:p>
    <w:p w:rsidR="00090746" w:rsidRPr="0082022B" w:rsidRDefault="00090746">
      <w:pPr>
        <w:widowControl w:val="0"/>
        <w:autoSpaceDE w:val="0"/>
        <w:autoSpaceDN w:val="0"/>
        <w:adjustRightInd w:val="0"/>
        <w:spacing w:after="0" w:line="200" w:lineRule="exact"/>
        <w:rPr>
          <w:rFonts w:ascii="Futura BdCn BT" w:hAnsi="Futura BdCn BT" w:cs="Futura BdCn BT"/>
          <w:color w:val="000000"/>
          <w:sz w:val="20"/>
          <w:szCs w:val="20"/>
          <w:lang w:val="en-US"/>
        </w:rPr>
      </w:pPr>
    </w:p>
    <w:p w:rsidR="00090746" w:rsidRPr="0082022B" w:rsidRDefault="00090746">
      <w:pPr>
        <w:widowControl w:val="0"/>
        <w:autoSpaceDE w:val="0"/>
        <w:autoSpaceDN w:val="0"/>
        <w:adjustRightInd w:val="0"/>
        <w:spacing w:after="0" w:line="200" w:lineRule="exact"/>
        <w:rPr>
          <w:rFonts w:ascii="Futura BdCn BT" w:hAnsi="Futura BdCn BT" w:cs="Futura BdCn BT"/>
          <w:color w:val="000000"/>
          <w:sz w:val="20"/>
          <w:szCs w:val="20"/>
          <w:lang w:val="en-US"/>
        </w:rPr>
      </w:pPr>
    </w:p>
    <w:p w:rsidR="00F0035C" w:rsidRPr="003A6350" w:rsidRDefault="00F0035C" w:rsidP="00F0035C">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1.- </w:t>
      </w:r>
      <w:r w:rsidR="00AD036B" w:rsidRPr="003A6350">
        <w:rPr>
          <w:rFonts w:cs="Futura Lt BT"/>
          <w:color w:val="221E1F"/>
          <w:sz w:val="18"/>
          <w:szCs w:val="18"/>
          <w:lang w:val="en-US"/>
        </w:rPr>
        <w:t xml:space="preserve"> </w:t>
      </w:r>
      <w:r w:rsidRPr="003A6350">
        <w:rPr>
          <w:rFonts w:cs="Futura Lt BT"/>
          <w:color w:val="221E1F"/>
          <w:sz w:val="18"/>
          <w:szCs w:val="18"/>
          <w:lang w:val="en-US"/>
        </w:rPr>
        <w:t xml:space="preserve">Any practical exercise related to EDIBON units.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2.- </w:t>
      </w:r>
      <w:r w:rsidR="00AD036B" w:rsidRPr="003A6350">
        <w:rPr>
          <w:rFonts w:cs="Futura Lt BT"/>
          <w:color w:val="221E1F"/>
          <w:sz w:val="18"/>
          <w:szCs w:val="18"/>
          <w:lang w:val="en-US"/>
        </w:rPr>
        <w:t xml:space="preserve"> </w:t>
      </w:r>
      <w:r w:rsidR="00F674CF" w:rsidRPr="003A6350">
        <w:rPr>
          <w:rFonts w:cs="Futura Lt BT"/>
          <w:color w:val="221E1F"/>
          <w:sz w:val="18"/>
          <w:szCs w:val="18"/>
          <w:lang w:val="en-US"/>
        </w:rPr>
        <w:t>Practical exercises related to e</w:t>
      </w:r>
      <w:r w:rsidRPr="003A6350">
        <w:rPr>
          <w:rFonts w:cs="Futura Lt BT"/>
          <w:color w:val="221E1F"/>
          <w:sz w:val="18"/>
          <w:szCs w:val="18"/>
          <w:lang w:val="en-US"/>
        </w:rPr>
        <w:t xml:space="preserve">mbedded control </w:t>
      </w:r>
      <w:r w:rsidR="00F674CF" w:rsidRPr="003A6350">
        <w:rPr>
          <w:rFonts w:cs="Futura Lt BT"/>
          <w:color w:val="221E1F"/>
          <w:sz w:val="18"/>
          <w:szCs w:val="18"/>
          <w:lang w:val="en-US"/>
        </w:rPr>
        <w:t>and monitoring (Edge monitoring)</w:t>
      </w:r>
      <w:r w:rsidRPr="003A6350">
        <w:rPr>
          <w:rFonts w:cs="Futura Lt BT"/>
          <w:color w:val="221E1F"/>
          <w:sz w:val="18"/>
          <w:szCs w:val="18"/>
          <w:lang w:val="en-US"/>
        </w:rPr>
        <w:t xml:space="preserve">.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3.- </w:t>
      </w:r>
      <w:r w:rsidR="00AD036B" w:rsidRPr="003A6350">
        <w:rPr>
          <w:rFonts w:cs="Futura Lt BT"/>
          <w:color w:val="221E1F"/>
          <w:sz w:val="18"/>
          <w:szCs w:val="18"/>
          <w:lang w:val="en-US"/>
        </w:rPr>
        <w:t xml:space="preserve"> </w:t>
      </w:r>
      <w:r w:rsidR="00F674CF" w:rsidRPr="003A6350">
        <w:rPr>
          <w:rFonts w:cs="Futura Lt BT"/>
          <w:color w:val="221E1F"/>
          <w:sz w:val="18"/>
          <w:szCs w:val="18"/>
          <w:lang w:val="en-US"/>
        </w:rPr>
        <w:t>Practical exercises related to s</w:t>
      </w:r>
      <w:r w:rsidRPr="003A6350">
        <w:rPr>
          <w:rFonts w:cs="Futura Lt BT"/>
          <w:color w:val="221E1F"/>
          <w:sz w:val="18"/>
          <w:szCs w:val="18"/>
          <w:lang w:val="en-US"/>
        </w:rPr>
        <w:t xml:space="preserve">ynchronized and deterministic communications.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4.- </w:t>
      </w:r>
      <w:r w:rsidR="00AD036B" w:rsidRPr="003A6350">
        <w:rPr>
          <w:rFonts w:cs="Futura Lt BT"/>
          <w:color w:val="221E1F"/>
          <w:sz w:val="18"/>
          <w:szCs w:val="18"/>
          <w:lang w:val="en-US"/>
        </w:rPr>
        <w:t xml:space="preserve"> </w:t>
      </w:r>
      <w:r w:rsidR="00F674CF" w:rsidRPr="003A6350">
        <w:rPr>
          <w:rFonts w:cs="Futura Lt BT"/>
          <w:color w:val="221E1F"/>
          <w:sz w:val="18"/>
          <w:szCs w:val="18"/>
          <w:lang w:val="en-US"/>
        </w:rPr>
        <w:t>Practical exercises related to c</w:t>
      </w:r>
      <w:r w:rsidRPr="003A6350">
        <w:rPr>
          <w:rFonts w:cs="Futura Lt BT"/>
          <w:color w:val="221E1F"/>
          <w:sz w:val="18"/>
          <w:szCs w:val="18"/>
          <w:lang w:val="en-US"/>
        </w:rPr>
        <w:t>ustomizable hardware (user-programmable FPGA</w:t>
      </w:r>
      <w:r w:rsidR="00F674CF" w:rsidRPr="003A6350">
        <w:rPr>
          <w:rFonts w:cs="Futura Lt BT"/>
          <w:color w:val="221E1F"/>
          <w:sz w:val="18"/>
          <w:szCs w:val="18"/>
          <w:lang w:val="en-US"/>
        </w:rPr>
        <w:t>, “Hardware in the loop”</w:t>
      </w:r>
      <w:r w:rsidRPr="003A6350">
        <w:rPr>
          <w:rFonts w:cs="Futura Lt BT"/>
          <w:color w:val="221E1F"/>
          <w:sz w:val="18"/>
          <w:szCs w:val="18"/>
          <w:lang w:val="en-US"/>
        </w:rPr>
        <w:t xml:space="preserve">).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5.- </w:t>
      </w:r>
      <w:r w:rsidR="00AD036B" w:rsidRPr="003A6350">
        <w:rPr>
          <w:rFonts w:cs="Futura Lt BT"/>
          <w:color w:val="221E1F"/>
          <w:sz w:val="18"/>
          <w:szCs w:val="18"/>
          <w:lang w:val="en-US"/>
        </w:rPr>
        <w:t xml:space="preserve"> </w:t>
      </w:r>
      <w:r w:rsidR="00F674CF" w:rsidRPr="003A6350">
        <w:rPr>
          <w:rFonts w:cs="Futura Lt BT"/>
          <w:color w:val="221E1F"/>
          <w:sz w:val="18"/>
          <w:szCs w:val="18"/>
          <w:lang w:val="en-US"/>
        </w:rPr>
        <w:t>Practical exercises related to real-time control and measurement (PID and other control strategies, “Adaptative Control”).</w:t>
      </w:r>
      <w:r w:rsidRPr="003A6350">
        <w:rPr>
          <w:rFonts w:cs="Futura Lt BT"/>
          <w:color w:val="221E1F"/>
          <w:sz w:val="18"/>
          <w:szCs w:val="18"/>
          <w:lang w:val="en-US"/>
        </w:rPr>
        <w:t xml:space="preserve">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6.- </w:t>
      </w:r>
      <w:r w:rsidR="00AD036B" w:rsidRPr="003A6350">
        <w:rPr>
          <w:rFonts w:cs="Futura Lt BT"/>
          <w:color w:val="221E1F"/>
          <w:sz w:val="18"/>
          <w:szCs w:val="18"/>
          <w:lang w:val="en-US"/>
        </w:rPr>
        <w:t xml:space="preserve"> </w:t>
      </w:r>
      <w:r w:rsidR="00F674CF" w:rsidRPr="003A6350">
        <w:rPr>
          <w:rFonts w:cs="Futura Lt BT"/>
          <w:color w:val="221E1F"/>
          <w:sz w:val="18"/>
          <w:szCs w:val="18"/>
          <w:lang w:val="en-US"/>
        </w:rPr>
        <w:t>Practical exercises relatd to i</w:t>
      </w:r>
      <w:r w:rsidRPr="003A6350">
        <w:rPr>
          <w:rFonts w:cs="Futura Lt BT"/>
          <w:color w:val="221E1F"/>
          <w:sz w:val="18"/>
          <w:szCs w:val="18"/>
          <w:lang w:val="en-US"/>
        </w:rPr>
        <w:t>ndustrial</w:t>
      </w:r>
      <w:r w:rsidR="00F674CF" w:rsidRPr="003A6350">
        <w:rPr>
          <w:rFonts w:cs="Futura Lt BT"/>
          <w:color w:val="221E1F"/>
          <w:sz w:val="18"/>
          <w:szCs w:val="18"/>
          <w:lang w:val="en-US"/>
        </w:rPr>
        <w:t xml:space="preserve"> communications </w:t>
      </w:r>
      <w:r w:rsidRPr="003A6350">
        <w:rPr>
          <w:rFonts w:cs="Futura Lt BT"/>
          <w:color w:val="221E1F"/>
          <w:sz w:val="18"/>
          <w:szCs w:val="18"/>
          <w:lang w:val="en-US"/>
        </w:rPr>
        <w:t xml:space="preserve">(EtherCAT, Ethernet/IP, Modbus, PROFIBUS, etc.).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7.- </w:t>
      </w:r>
      <w:r w:rsidR="00AD036B" w:rsidRPr="003A6350">
        <w:rPr>
          <w:rFonts w:cs="Futura Lt BT"/>
          <w:color w:val="221E1F"/>
          <w:sz w:val="18"/>
          <w:szCs w:val="18"/>
          <w:lang w:val="en-US"/>
        </w:rPr>
        <w:t xml:space="preserve"> Practical exercises related to high performance processing</w:t>
      </w:r>
      <w:r w:rsidRPr="003A6350">
        <w:rPr>
          <w:rFonts w:cs="Futura Lt BT"/>
          <w:color w:val="221E1F"/>
          <w:sz w:val="18"/>
          <w:szCs w:val="18"/>
          <w:lang w:val="en-US"/>
        </w:rPr>
        <w:t xml:space="preserve">.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8.- </w:t>
      </w:r>
      <w:r w:rsidR="00AD036B" w:rsidRPr="003A6350">
        <w:rPr>
          <w:rFonts w:cs="Futura Lt BT"/>
          <w:color w:val="221E1F"/>
          <w:sz w:val="18"/>
          <w:szCs w:val="18"/>
          <w:lang w:val="en-US"/>
        </w:rPr>
        <w:t xml:space="preserve"> Practical exercises related to</w:t>
      </w:r>
      <w:r w:rsidRPr="003A6350">
        <w:rPr>
          <w:rFonts w:cs="Futura Lt BT"/>
          <w:color w:val="221E1F"/>
          <w:sz w:val="18"/>
          <w:szCs w:val="18"/>
          <w:lang w:val="en-US"/>
        </w:rPr>
        <w:t xml:space="preserve"> acquisition and analysis</w:t>
      </w:r>
      <w:r w:rsidR="00AD036B" w:rsidRPr="003A6350">
        <w:rPr>
          <w:rFonts w:cs="Futura Lt BT"/>
          <w:color w:val="221E1F"/>
          <w:sz w:val="18"/>
          <w:szCs w:val="18"/>
          <w:lang w:val="en-US"/>
        </w:rPr>
        <w:t xml:space="preserve"> of signals</w:t>
      </w:r>
      <w:r w:rsidRPr="003A6350">
        <w:rPr>
          <w:rFonts w:cs="Futura Lt BT"/>
          <w:color w:val="221E1F"/>
          <w:sz w:val="18"/>
          <w:szCs w:val="18"/>
          <w:lang w:val="en-US"/>
        </w:rPr>
        <w:t xml:space="preserve">. </w:t>
      </w:r>
    </w:p>
    <w:p w:rsidR="00F0035C" w:rsidRPr="003A6350" w:rsidRDefault="00F0035C" w:rsidP="00AD036B">
      <w:pPr>
        <w:pStyle w:val="Pa14"/>
        <w:spacing w:before="40" w:after="40"/>
        <w:ind w:left="851"/>
        <w:jc w:val="both"/>
        <w:rPr>
          <w:rFonts w:cs="Futura Lt BT"/>
          <w:color w:val="221E1F"/>
          <w:sz w:val="18"/>
          <w:szCs w:val="18"/>
          <w:lang w:val="en-US"/>
        </w:rPr>
      </w:pPr>
      <w:r w:rsidRPr="003A6350">
        <w:rPr>
          <w:rFonts w:cs="Futura Lt BT"/>
          <w:color w:val="221E1F"/>
          <w:sz w:val="18"/>
          <w:szCs w:val="18"/>
          <w:lang w:val="en-US"/>
        </w:rPr>
        <w:t xml:space="preserve">9.- </w:t>
      </w:r>
      <w:r w:rsidR="00AD036B" w:rsidRPr="003A6350">
        <w:rPr>
          <w:rFonts w:cs="Futura Lt BT"/>
          <w:color w:val="221E1F"/>
          <w:sz w:val="18"/>
          <w:szCs w:val="18"/>
          <w:lang w:val="en-US"/>
        </w:rPr>
        <w:t xml:space="preserve"> Practical exercises related to v</w:t>
      </w:r>
      <w:r w:rsidRPr="003A6350">
        <w:rPr>
          <w:rFonts w:cs="Futura Lt BT"/>
          <w:color w:val="221E1F"/>
          <w:sz w:val="18"/>
          <w:szCs w:val="18"/>
          <w:lang w:val="en-US"/>
        </w:rPr>
        <w:t xml:space="preserve">ision and control algorithms. </w:t>
      </w:r>
    </w:p>
    <w:p w:rsidR="00AD036B" w:rsidRPr="003A6350" w:rsidRDefault="00F0035C" w:rsidP="00AD036B">
      <w:pPr>
        <w:widowControl w:val="0"/>
        <w:autoSpaceDE w:val="0"/>
        <w:autoSpaceDN w:val="0"/>
        <w:adjustRightInd w:val="0"/>
        <w:spacing w:before="40" w:after="40" w:line="181" w:lineRule="atLeast"/>
        <w:ind w:left="851" w:right="-2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10.-</w:t>
      </w:r>
      <w:r w:rsidR="00AD036B" w:rsidRPr="003A6350">
        <w:rPr>
          <w:rFonts w:ascii="Futura Lt BT" w:hAnsi="Futura Lt BT" w:cs="Futura Lt BT"/>
          <w:color w:val="221E1F"/>
          <w:sz w:val="18"/>
          <w:szCs w:val="18"/>
          <w:lang w:val="en-US"/>
        </w:rPr>
        <w:t>Practical exercises related to s</w:t>
      </w:r>
      <w:r w:rsidRPr="003A6350">
        <w:rPr>
          <w:rFonts w:ascii="Futura Lt BT" w:hAnsi="Futura Lt BT" w:cs="Futura Lt BT"/>
          <w:color w:val="221E1F"/>
          <w:sz w:val="18"/>
          <w:szCs w:val="18"/>
          <w:lang w:val="en-US"/>
        </w:rPr>
        <w:t>ensor calibration.</w:t>
      </w:r>
      <w:r w:rsidR="00AD036B" w:rsidRPr="003A6350">
        <w:rPr>
          <w:rFonts w:ascii="Futura Lt BT" w:hAnsi="Futura Lt BT" w:cs="Futura Lt BT"/>
          <w:color w:val="221E1F"/>
          <w:sz w:val="18"/>
          <w:szCs w:val="18"/>
          <w:lang w:val="en-US"/>
        </w:rPr>
        <w:t xml:space="preserve"> </w:t>
      </w:r>
    </w:p>
    <w:p w:rsidR="00090746" w:rsidRPr="003A6350" w:rsidRDefault="00AD036B" w:rsidP="00AD036B">
      <w:pPr>
        <w:widowControl w:val="0"/>
        <w:autoSpaceDE w:val="0"/>
        <w:autoSpaceDN w:val="0"/>
        <w:adjustRightInd w:val="0"/>
        <w:spacing w:before="40" w:after="40" w:line="181" w:lineRule="atLeast"/>
        <w:ind w:left="851" w:right="-2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11.-Practical exercises related to preventive maintenance.</w:t>
      </w:r>
    </w:p>
    <w:p w:rsidR="00AD036B" w:rsidRPr="003A6350" w:rsidRDefault="00AD036B" w:rsidP="00AD036B">
      <w:pPr>
        <w:widowControl w:val="0"/>
        <w:autoSpaceDE w:val="0"/>
        <w:autoSpaceDN w:val="0"/>
        <w:adjustRightInd w:val="0"/>
        <w:spacing w:before="40" w:after="40" w:line="181" w:lineRule="atLeast"/>
        <w:ind w:left="851" w:right="-20"/>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 xml:space="preserve">12.-Practical exercises related to machine learning. </w:t>
      </w:r>
    </w:p>
    <w:p w:rsidR="00AD036B" w:rsidRPr="00F0035C" w:rsidRDefault="00AD036B" w:rsidP="00AD036B">
      <w:pPr>
        <w:widowControl w:val="0"/>
        <w:autoSpaceDE w:val="0"/>
        <w:autoSpaceDN w:val="0"/>
        <w:adjustRightInd w:val="0"/>
        <w:spacing w:before="40" w:after="40" w:line="181" w:lineRule="atLeast"/>
        <w:ind w:left="851" w:right="-20"/>
        <w:rPr>
          <w:rFonts w:ascii="Futura Lt BT" w:hAnsi="Futura Lt BT"/>
          <w:color w:val="000000"/>
          <w:sz w:val="20"/>
          <w:szCs w:val="20"/>
          <w:lang w:val="en-US"/>
        </w:rPr>
      </w:pPr>
      <w:r w:rsidRPr="003A6350">
        <w:rPr>
          <w:rFonts w:ascii="Futura Lt BT" w:hAnsi="Futura Lt BT" w:cs="Futura Lt BT"/>
          <w:color w:val="221E1F"/>
          <w:sz w:val="18"/>
          <w:szCs w:val="18"/>
          <w:lang w:val="en-US"/>
        </w:rPr>
        <w:t>13.-Practical exercises related to digital twin.</w:t>
      </w:r>
    </w:p>
    <w:p w:rsidR="00090746" w:rsidRDefault="00090746">
      <w:pPr>
        <w:widowControl w:val="0"/>
        <w:autoSpaceDE w:val="0"/>
        <w:autoSpaceDN w:val="0"/>
        <w:adjustRightInd w:val="0"/>
        <w:spacing w:after="0" w:line="200" w:lineRule="exact"/>
        <w:rPr>
          <w:rFonts w:ascii="Times New Roman" w:hAnsi="Times New Roman"/>
          <w:color w:val="000000"/>
          <w:sz w:val="20"/>
          <w:szCs w:val="20"/>
          <w:lang w:val="en-US"/>
        </w:rPr>
      </w:pPr>
    </w:p>
    <w:p w:rsidR="00090746" w:rsidRPr="0082022B" w:rsidRDefault="00090746">
      <w:pPr>
        <w:widowControl w:val="0"/>
        <w:autoSpaceDE w:val="0"/>
        <w:autoSpaceDN w:val="0"/>
        <w:adjustRightInd w:val="0"/>
        <w:spacing w:after="0" w:line="200" w:lineRule="exact"/>
        <w:rPr>
          <w:rFonts w:ascii="Times New Roman" w:hAnsi="Times New Roman"/>
          <w:color w:val="000000"/>
          <w:sz w:val="20"/>
          <w:szCs w:val="20"/>
          <w:lang w:val="en-US"/>
        </w:rPr>
      </w:pPr>
    </w:p>
    <w:p w:rsidR="00090746" w:rsidRPr="0082022B" w:rsidRDefault="00090746">
      <w:pPr>
        <w:widowControl w:val="0"/>
        <w:autoSpaceDE w:val="0"/>
        <w:autoSpaceDN w:val="0"/>
        <w:adjustRightInd w:val="0"/>
        <w:spacing w:after="0" w:line="200" w:lineRule="exact"/>
        <w:rPr>
          <w:rFonts w:ascii="Times New Roman" w:hAnsi="Times New Roman"/>
          <w:color w:val="000000"/>
          <w:sz w:val="20"/>
          <w:szCs w:val="20"/>
          <w:lang w:val="en-US"/>
        </w:rPr>
      </w:pPr>
    </w:p>
    <w:p w:rsidR="00F0035C" w:rsidRPr="00F0035C" w:rsidRDefault="00F0035C" w:rsidP="00F0035C">
      <w:pPr>
        <w:widowControl w:val="0"/>
        <w:autoSpaceDE w:val="0"/>
        <w:autoSpaceDN w:val="0"/>
        <w:adjustRightInd w:val="0"/>
        <w:spacing w:before="69" w:after="0" w:line="240" w:lineRule="auto"/>
        <w:ind w:left="3544" w:right="3761"/>
        <w:jc w:val="center"/>
        <w:rPr>
          <w:rFonts w:ascii="Futura Md BT" w:hAnsi="Futura Md BT" w:cs="Futura BdCn BT"/>
          <w:color w:val="000000"/>
          <w:sz w:val="20"/>
          <w:szCs w:val="20"/>
          <w:lang w:val="en-US"/>
        </w:rPr>
      </w:pPr>
      <w:r w:rsidRPr="00F0035C">
        <w:rPr>
          <w:rFonts w:ascii="Times New Roman" w:hAnsi="Times New Roman"/>
          <w:color w:val="000000"/>
          <w:sz w:val="20"/>
          <w:szCs w:val="20"/>
          <w:lang w:val="en-US"/>
        </w:rPr>
        <w:tab/>
      </w:r>
      <w:r w:rsidRPr="00F43739">
        <w:rPr>
          <w:rFonts w:ascii="Futura Md BT" w:hAnsi="Futura Md BT" w:cs="Futura BdCn BT"/>
          <w:color w:val="7F7F7F"/>
          <w:spacing w:val="8"/>
          <w:w w:val="134"/>
          <w:sz w:val="20"/>
          <w:szCs w:val="20"/>
          <w:lang w:val="en-US"/>
        </w:rPr>
        <w:t>REQUIRED SERVICES</w:t>
      </w:r>
    </w:p>
    <w:p w:rsidR="00090746" w:rsidRPr="0082022B" w:rsidRDefault="00090746" w:rsidP="00F0035C">
      <w:pPr>
        <w:widowControl w:val="0"/>
        <w:tabs>
          <w:tab w:val="left" w:pos="6465"/>
        </w:tabs>
        <w:autoSpaceDE w:val="0"/>
        <w:autoSpaceDN w:val="0"/>
        <w:adjustRightInd w:val="0"/>
        <w:spacing w:before="15" w:after="0" w:line="220" w:lineRule="exact"/>
        <w:rPr>
          <w:rFonts w:ascii="Times New Roman" w:hAnsi="Times New Roman"/>
          <w:color w:val="000000"/>
          <w:lang w:val="en-US"/>
        </w:rPr>
      </w:pPr>
    </w:p>
    <w:p w:rsidR="00090746" w:rsidRPr="0082022B" w:rsidRDefault="00090746">
      <w:pPr>
        <w:widowControl w:val="0"/>
        <w:autoSpaceDE w:val="0"/>
        <w:autoSpaceDN w:val="0"/>
        <w:adjustRightInd w:val="0"/>
        <w:spacing w:after="0" w:line="240" w:lineRule="auto"/>
        <w:ind w:left="1275" w:right="-20"/>
        <w:rPr>
          <w:rFonts w:ascii="Times New Roman" w:hAnsi="Times New Roman"/>
          <w:color w:val="000000"/>
          <w:sz w:val="20"/>
          <w:szCs w:val="20"/>
          <w:lang w:val="en-US"/>
        </w:rPr>
      </w:pPr>
    </w:p>
    <w:p w:rsidR="00F0035C" w:rsidRPr="003A6350" w:rsidRDefault="00F0035C" w:rsidP="00F0035C">
      <w:pPr>
        <w:pStyle w:val="Pa16"/>
        <w:spacing w:after="20"/>
        <w:ind w:left="709"/>
        <w:jc w:val="both"/>
        <w:rPr>
          <w:rFonts w:cs="Futura Lt BT"/>
          <w:color w:val="221E1F"/>
          <w:sz w:val="18"/>
          <w:szCs w:val="18"/>
          <w:lang w:val="en-US"/>
        </w:rPr>
      </w:pPr>
      <w:r w:rsidRPr="003A6350">
        <w:rPr>
          <w:rFonts w:cs="Futura Lt BT"/>
          <w:color w:val="221E1F"/>
          <w:sz w:val="18"/>
          <w:szCs w:val="18"/>
          <w:lang w:val="en-US"/>
        </w:rPr>
        <w:t xml:space="preserve">- Electrical supply: single-phase, 220 V/50 Hz or 110 V/60 Hz. </w:t>
      </w:r>
    </w:p>
    <w:p w:rsidR="00F0035C" w:rsidRDefault="00F0035C" w:rsidP="00F0035C">
      <w:pPr>
        <w:widowControl w:val="0"/>
        <w:autoSpaceDE w:val="0"/>
        <w:autoSpaceDN w:val="0"/>
        <w:adjustRightInd w:val="0"/>
        <w:spacing w:after="0" w:line="240" w:lineRule="auto"/>
        <w:ind w:left="709" w:right="-20"/>
        <w:rPr>
          <w:rFonts w:ascii="Times New Roman" w:hAnsi="Times New Roman"/>
          <w:color w:val="000000"/>
          <w:sz w:val="20"/>
          <w:szCs w:val="20"/>
          <w:lang w:val="en-US"/>
        </w:rPr>
      </w:pPr>
      <w:r w:rsidRPr="003A6350">
        <w:rPr>
          <w:rFonts w:cs="Futura Lt BT"/>
          <w:color w:val="221E1F"/>
          <w:sz w:val="18"/>
          <w:szCs w:val="18"/>
          <w:lang w:val="en-US"/>
        </w:rPr>
        <w:t xml:space="preserve">- </w:t>
      </w:r>
      <w:r w:rsidRPr="003A6350">
        <w:rPr>
          <w:rFonts w:ascii="Futura Lt BT" w:hAnsi="Futura Lt BT" w:cs="Futura Lt BT"/>
          <w:color w:val="221E1F"/>
          <w:sz w:val="18"/>
          <w:szCs w:val="18"/>
          <w:lang w:val="en-US"/>
        </w:rPr>
        <w:t>Computer.</w:t>
      </w:r>
    </w:p>
    <w:p w:rsidR="00F0035C" w:rsidRDefault="00F0035C" w:rsidP="00F0035C">
      <w:pPr>
        <w:rPr>
          <w:rFonts w:ascii="Times New Roman" w:hAnsi="Times New Roman"/>
          <w:sz w:val="20"/>
          <w:szCs w:val="20"/>
          <w:lang w:val="en-US"/>
        </w:rPr>
      </w:pPr>
    </w:p>
    <w:p w:rsidR="00F0035C" w:rsidRDefault="00F0035C" w:rsidP="00F0035C">
      <w:pPr>
        <w:jc w:val="center"/>
        <w:rPr>
          <w:rFonts w:ascii="Times New Roman" w:hAnsi="Times New Roman"/>
          <w:sz w:val="20"/>
          <w:szCs w:val="20"/>
          <w:lang w:val="en-US"/>
        </w:rPr>
      </w:pPr>
      <w:r w:rsidRPr="00F43739">
        <w:rPr>
          <w:rFonts w:ascii="Futura Md BT" w:hAnsi="Futura Md BT" w:cs="Futura BdCn BT"/>
          <w:color w:val="7F7F7F"/>
          <w:spacing w:val="8"/>
          <w:w w:val="134"/>
          <w:sz w:val="20"/>
          <w:szCs w:val="20"/>
          <w:lang w:val="en-US"/>
        </w:rPr>
        <w:t>DIMENSIONS &amp; WEIGHTS</w:t>
      </w:r>
    </w:p>
    <w:p w:rsidR="00F0035C" w:rsidRPr="003A6350" w:rsidRDefault="00F0035C" w:rsidP="00F0035C">
      <w:pPr>
        <w:pStyle w:val="Pa15"/>
        <w:spacing w:before="40" w:after="20"/>
        <w:jc w:val="both"/>
        <w:rPr>
          <w:rFonts w:cs="Futura Lt BT"/>
          <w:color w:val="221E1F"/>
          <w:sz w:val="18"/>
          <w:szCs w:val="18"/>
          <w:lang w:val="en-US"/>
        </w:rPr>
      </w:pPr>
      <w:r>
        <w:rPr>
          <w:rFonts w:ascii="Times New Roman" w:hAnsi="Times New Roman"/>
          <w:sz w:val="20"/>
          <w:szCs w:val="20"/>
          <w:lang w:val="en-US"/>
        </w:rPr>
        <w:tab/>
      </w:r>
      <w:r w:rsidRPr="003A6350">
        <w:rPr>
          <w:rFonts w:cs="Futura Lt BT"/>
          <w:color w:val="221E1F"/>
          <w:sz w:val="18"/>
          <w:szCs w:val="18"/>
          <w:lang w:val="en-US"/>
        </w:rPr>
        <w:t xml:space="preserve">NI CompacRIO Controller and Chassis: </w:t>
      </w:r>
    </w:p>
    <w:p w:rsidR="00F0035C" w:rsidRPr="003A6350" w:rsidRDefault="00F0035C" w:rsidP="00F0035C">
      <w:pPr>
        <w:pStyle w:val="Pa15"/>
        <w:spacing w:before="40" w:after="20"/>
        <w:ind w:left="851"/>
        <w:jc w:val="both"/>
        <w:rPr>
          <w:rFonts w:cs="Futura Lt BT"/>
          <w:color w:val="221E1F"/>
          <w:sz w:val="18"/>
          <w:szCs w:val="18"/>
          <w:lang w:val="en-US"/>
        </w:rPr>
      </w:pPr>
      <w:r w:rsidRPr="003A6350">
        <w:rPr>
          <w:rFonts w:cs="Futura Lt BT"/>
          <w:color w:val="221E1F"/>
          <w:sz w:val="18"/>
          <w:szCs w:val="18"/>
          <w:lang w:val="fr-FR"/>
        </w:rPr>
        <w:t xml:space="preserve">-Dimensions: 178.1 x 87.3 x 64.3 mm approx. </w:t>
      </w:r>
      <w:r w:rsidRPr="003A6350">
        <w:rPr>
          <w:rFonts w:cs="Futura Lt BT"/>
          <w:color w:val="221E1F"/>
          <w:sz w:val="18"/>
          <w:szCs w:val="18"/>
          <w:lang w:val="en-US"/>
        </w:rPr>
        <w:t>(</w:t>
      </w:r>
      <w:r w:rsidRPr="003A6350">
        <w:rPr>
          <w:rStyle w:val="A14"/>
          <w:lang w:val="en-US"/>
        </w:rPr>
        <w:t>7.01 x 3.44 x 2.63 inches approx.)</w:t>
      </w:r>
      <w:r w:rsidRPr="003A6350">
        <w:rPr>
          <w:rFonts w:cs="Futura Lt BT"/>
          <w:color w:val="221E1F"/>
          <w:sz w:val="18"/>
          <w:szCs w:val="18"/>
          <w:lang w:val="en-US"/>
        </w:rPr>
        <w:t xml:space="preserve">. </w:t>
      </w:r>
    </w:p>
    <w:p w:rsidR="00C2403A" w:rsidRDefault="00F0035C" w:rsidP="006D5F1B">
      <w:pPr>
        <w:tabs>
          <w:tab w:val="left" w:pos="1005"/>
          <w:tab w:val="left" w:pos="5475"/>
        </w:tabs>
        <w:ind w:left="851"/>
        <w:rPr>
          <w:rFonts w:ascii="Futura Lt BT" w:hAnsi="Futura Lt BT" w:cs="Futura Lt BT"/>
          <w:color w:val="221E1F"/>
          <w:sz w:val="18"/>
          <w:szCs w:val="18"/>
          <w:lang w:val="en-US"/>
        </w:rPr>
      </w:pPr>
      <w:r w:rsidRPr="003A6350">
        <w:rPr>
          <w:rFonts w:ascii="Futura Lt BT" w:hAnsi="Futura Lt BT" w:cs="Futura Lt BT"/>
          <w:color w:val="221E1F"/>
          <w:sz w:val="18"/>
          <w:szCs w:val="18"/>
          <w:lang w:val="en-US"/>
        </w:rPr>
        <w:t>-Weight: 683 g approx. (</w:t>
      </w:r>
      <w:r w:rsidRPr="003A6350">
        <w:rPr>
          <w:rStyle w:val="A14"/>
          <w:rFonts w:ascii="Futura Lt BT" w:hAnsi="Futura Lt BT"/>
          <w:lang w:val="en-US"/>
        </w:rPr>
        <w:t>24 oz approx.)</w:t>
      </w:r>
      <w:r w:rsidRPr="003A6350">
        <w:rPr>
          <w:rFonts w:ascii="Futura Lt BT" w:hAnsi="Futura Lt BT" w:cs="Futura Lt BT"/>
          <w:color w:val="221E1F"/>
          <w:sz w:val="18"/>
          <w:szCs w:val="18"/>
          <w:lang w:val="en-US"/>
        </w:rPr>
        <w:t>.</w:t>
      </w:r>
    </w:p>
    <w:p w:rsidR="005E6768" w:rsidRPr="00F43739" w:rsidRDefault="005E6768" w:rsidP="005E6768">
      <w:pPr>
        <w:widowControl w:val="0"/>
        <w:autoSpaceDE w:val="0"/>
        <w:autoSpaceDN w:val="0"/>
        <w:adjustRightInd w:val="0"/>
        <w:spacing w:before="69" w:after="0" w:line="240" w:lineRule="auto"/>
        <w:ind w:left="284" w:right="374"/>
        <w:jc w:val="center"/>
        <w:rPr>
          <w:rFonts w:ascii="Futura Md BT" w:hAnsi="Futura Md BT" w:cs="Futura BdCn BT"/>
          <w:color w:val="7F7F7F"/>
          <w:spacing w:val="8"/>
          <w:w w:val="134"/>
          <w:sz w:val="20"/>
          <w:szCs w:val="20"/>
          <w:lang w:val="en-US"/>
        </w:rPr>
      </w:pPr>
      <w:r w:rsidRPr="00F43739">
        <w:rPr>
          <w:rFonts w:ascii="Futura Md BT" w:hAnsi="Futura Md BT" w:cs="Futura BdCn BT"/>
          <w:color w:val="7F7F7F"/>
          <w:spacing w:val="8"/>
          <w:w w:val="134"/>
          <w:sz w:val="20"/>
          <w:szCs w:val="20"/>
          <w:lang w:val="en-US"/>
        </w:rPr>
        <w:t>EDIBON UNITS USING SCADA APPLICATIONS</w:t>
      </w:r>
    </w:p>
    <w:p w:rsidR="005E6768" w:rsidRPr="00F43739" w:rsidRDefault="005E6768" w:rsidP="005E6768">
      <w:pPr>
        <w:spacing w:after="0" w:line="240" w:lineRule="auto"/>
        <w:jc w:val="center"/>
        <w:rPr>
          <w:rFonts w:ascii="Futura Md BT" w:hAnsi="Futura Md BT" w:cs="Futura BdCn BT"/>
          <w:color w:val="7F7F7F"/>
          <w:spacing w:val="8"/>
          <w:w w:val="134"/>
          <w:sz w:val="20"/>
          <w:szCs w:val="20"/>
          <w:lang w:val="en-US"/>
        </w:rPr>
      </w:pPr>
    </w:p>
    <w:p w:rsidR="005E6768" w:rsidRPr="004F0264" w:rsidRDefault="005E6768" w:rsidP="005E6768">
      <w:pPr>
        <w:widowControl w:val="0"/>
        <w:autoSpaceDE w:val="0"/>
        <w:autoSpaceDN w:val="0"/>
        <w:adjustRightInd w:val="0"/>
        <w:spacing w:after="0" w:line="240" w:lineRule="atLeast"/>
        <w:ind w:left="115" w:right="161"/>
        <w:rPr>
          <w:rFonts w:ascii="Futura Lt BT" w:hAnsi="Futura Lt BT" w:cs="Futura Bk BT"/>
          <w:color w:val="000000"/>
          <w:sz w:val="18"/>
          <w:szCs w:val="18"/>
          <w:lang w:val="en-US"/>
        </w:rPr>
      </w:pPr>
      <w:r w:rsidRPr="004F0264">
        <w:rPr>
          <w:rFonts w:ascii="Futura Lt BT" w:hAnsi="Futura Lt BT" w:cs="Futura Bk BT"/>
          <w:color w:val="231F20"/>
          <w:sz w:val="18"/>
          <w:szCs w:val="18"/>
          <w:lang w:val="en-US"/>
        </w:rPr>
        <w:t>About</w:t>
      </w:r>
      <w:r w:rsidRPr="004F0264">
        <w:rPr>
          <w:rFonts w:ascii="Futura Lt BT" w:hAnsi="Futura Lt BT" w:cs="Futura Bk BT"/>
          <w:color w:val="231F20"/>
          <w:spacing w:val="-2"/>
          <w:sz w:val="18"/>
          <w:szCs w:val="18"/>
          <w:lang w:val="en-US"/>
        </w:rPr>
        <w:t xml:space="preserve"> </w:t>
      </w:r>
      <w:r w:rsidRPr="004F0264">
        <w:rPr>
          <w:rFonts w:ascii="Futura Lt BT" w:hAnsi="Futura Lt BT" w:cs="Futura Bk BT"/>
          <w:color w:val="231F20"/>
          <w:sz w:val="18"/>
          <w:szCs w:val="18"/>
          <w:lang w:val="en-US"/>
        </w:rPr>
        <w:t>1,000</w:t>
      </w:r>
      <w:r w:rsidRPr="004F0264">
        <w:rPr>
          <w:rFonts w:ascii="Futura Lt BT" w:hAnsi="Futura Lt BT" w:cs="Futura Bk BT"/>
          <w:color w:val="231F20"/>
          <w:spacing w:val="-18"/>
          <w:sz w:val="18"/>
          <w:szCs w:val="18"/>
          <w:lang w:val="en-US"/>
        </w:rPr>
        <w:t xml:space="preserve"> </w:t>
      </w:r>
      <w:r w:rsidRPr="004F0264">
        <w:rPr>
          <w:rFonts w:ascii="Futura Lt BT" w:hAnsi="Futura Lt BT" w:cs="Futura Bk BT"/>
          <w:color w:val="231F20"/>
          <w:sz w:val="18"/>
          <w:szCs w:val="18"/>
          <w:lang w:val="en-US"/>
        </w:rPr>
        <w:t>EDIBON</w:t>
      </w:r>
      <w:r w:rsidRPr="004F0264">
        <w:rPr>
          <w:rFonts w:ascii="Futura Lt BT" w:hAnsi="Futura Lt BT" w:cs="Futura Bk BT"/>
          <w:color w:val="231F20"/>
          <w:spacing w:val="12"/>
          <w:sz w:val="18"/>
          <w:szCs w:val="18"/>
          <w:lang w:val="en-US"/>
        </w:rPr>
        <w:t xml:space="preserve"> </w:t>
      </w:r>
      <w:r w:rsidRPr="004F0264">
        <w:rPr>
          <w:rFonts w:ascii="Futura Lt BT" w:hAnsi="Futura Lt BT" w:cs="Futura Bk BT"/>
          <w:color w:val="231F20"/>
          <w:sz w:val="18"/>
          <w:szCs w:val="18"/>
          <w:lang w:val="en-US"/>
        </w:rPr>
        <w:t>units</w:t>
      </w:r>
      <w:r w:rsidRPr="004F0264">
        <w:rPr>
          <w:rFonts w:ascii="Futura Lt BT" w:hAnsi="Futura Lt BT" w:cs="Futura Bk BT"/>
          <w:color w:val="231F20"/>
          <w:spacing w:val="-5"/>
          <w:sz w:val="18"/>
          <w:szCs w:val="18"/>
          <w:lang w:val="en-US"/>
        </w:rPr>
        <w:t xml:space="preserve"> </w:t>
      </w:r>
      <w:r w:rsidRPr="004F0264">
        <w:rPr>
          <w:rFonts w:ascii="Futura Lt BT" w:hAnsi="Futura Lt BT" w:cs="Futura Bk BT"/>
          <w:color w:val="231F20"/>
          <w:sz w:val="18"/>
          <w:szCs w:val="18"/>
          <w:lang w:val="en-US"/>
        </w:rPr>
        <w:t>using</w:t>
      </w:r>
      <w:r w:rsidRPr="004F0264">
        <w:rPr>
          <w:rFonts w:ascii="Futura Lt BT" w:hAnsi="Futura Lt BT" w:cs="Futura Bk BT"/>
          <w:color w:val="231F20"/>
          <w:spacing w:val="-6"/>
          <w:sz w:val="18"/>
          <w:szCs w:val="18"/>
          <w:lang w:val="en-US"/>
        </w:rPr>
        <w:t xml:space="preserve"> </w:t>
      </w:r>
      <w:r w:rsidRPr="004F0264">
        <w:rPr>
          <w:rFonts w:ascii="Futura Lt BT" w:hAnsi="Futura Lt BT" w:cs="Futura Bk BT"/>
          <w:color w:val="231F20"/>
          <w:sz w:val="18"/>
          <w:szCs w:val="18"/>
          <w:lang w:val="en-US"/>
        </w:rPr>
        <w:t>SCA</w:t>
      </w:r>
      <w:r w:rsidRPr="004F0264">
        <w:rPr>
          <w:rFonts w:ascii="Futura Lt BT" w:hAnsi="Futura Lt BT" w:cs="Futura Bk BT"/>
          <w:color w:val="231F20"/>
          <w:spacing w:val="-3"/>
          <w:sz w:val="18"/>
          <w:szCs w:val="18"/>
          <w:lang w:val="en-US"/>
        </w:rPr>
        <w:t>D</w:t>
      </w:r>
      <w:r w:rsidRPr="004F0264">
        <w:rPr>
          <w:rFonts w:ascii="Futura Lt BT" w:hAnsi="Futura Lt BT" w:cs="Futura Bk BT"/>
          <w:color w:val="231F20"/>
          <w:sz w:val="18"/>
          <w:szCs w:val="18"/>
          <w:lang w:val="en-US"/>
        </w:rPr>
        <w:t>A,</w:t>
      </w:r>
      <w:r w:rsidRPr="004F0264">
        <w:rPr>
          <w:rFonts w:ascii="Futura Lt BT" w:hAnsi="Futura Lt BT" w:cs="Futura Bk BT"/>
          <w:color w:val="231F20"/>
          <w:spacing w:val="5"/>
          <w:sz w:val="18"/>
          <w:szCs w:val="18"/>
          <w:lang w:val="en-US"/>
        </w:rPr>
        <w:t xml:space="preserve"> </w:t>
      </w:r>
      <w:r w:rsidRPr="004F0264">
        <w:rPr>
          <w:rFonts w:ascii="Futura Lt BT" w:hAnsi="Futura Lt BT" w:cs="Futura Bk BT"/>
          <w:color w:val="231F20"/>
          <w:sz w:val="18"/>
          <w:szCs w:val="18"/>
          <w:lang w:val="en-US"/>
        </w:rPr>
        <w:t>can</w:t>
      </w:r>
      <w:r w:rsidRPr="004F0264">
        <w:rPr>
          <w:rFonts w:ascii="Futura Lt BT" w:hAnsi="Futura Lt BT" w:cs="Futura Bk BT"/>
          <w:color w:val="231F20"/>
          <w:spacing w:val="-16"/>
          <w:sz w:val="18"/>
          <w:szCs w:val="18"/>
          <w:lang w:val="en-US"/>
        </w:rPr>
        <w:t xml:space="preserve"> </w:t>
      </w:r>
      <w:r w:rsidRPr="004F0264">
        <w:rPr>
          <w:rFonts w:ascii="Futura Lt BT" w:hAnsi="Futura Lt BT" w:cs="Futura Bk BT"/>
          <w:color w:val="231F20"/>
          <w:sz w:val="18"/>
          <w:szCs w:val="18"/>
          <w:lang w:val="en-US"/>
        </w:rPr>
        <w:t>use</w:t>
      </w:r>
      <w:r w:rsidRPr="004F0264">
        <w:rPr>
          <w:rFonts w:ascii="Futura Lt BT" w:hAnsi="Futura Lt BT" w:cs="Futura Bk BT"/>
          <w:color w:val="231F20"/>
          <w:spacing w:val="-17"/>
          <w:sz w:val="18"/>
          <w:szCs w:val="18"/>
          <w:lang w:val="en-US"/>
        </w:rPr>
        <w:t xml:space="preserve"> </w:t>
      </w:r>
      <w:r w:rsidRPr="004F0264">
        <w:rPr>
          <w:rFonts w:ascii="Futura Lt BT" w:hAnsi="Futura Lt BT" w:cs="Futura Bk BT"/>
          <w:color w:val="231F20"/>
          <w:sz w:val="18"/>
          <w:szCs w:val="18"/>
          <w:lang w:val="en-US"/>
        </w:rPr>
        <w:t>the</w:t>
      </w:r>
      <w:r w:rsidRPr="004F0264">
        <w:rPr>
          <w:rFonts w:ascii="Futura Lt BT" w:hAnsi="Futura Lt BT" w:cs="Futura Bk BT"/>
          <w:color w:val="231F20"/>
          <w:spacing w:val="-16"/>
          <w:sz w:val="18"/>
          <w:szCs w:val="18"/>
          <w:lang w:val="en-US"/>
        </w:rPr>
        <w:t xml:space="preserve"> </w:t>
      </w:r>
      <w:r w:rsidRPr="004F0264">
        <w:rPr>
          <w:rFonts w:ascii="Futura Lt BT" w:hAnsi="Futura Lt BT" w:cs="Futura Bk BT"/>
          <w:color w:val="231F20"/>
          <w:sz w:val="18"/>
          <w:szCs w:val="18"/>
          <w:lang w:val="en-US"/>
        </w:rPr>
        <w:t>EDIBON</w:t>
      </w:r>
      <w:r w:rsidRPr="004F0264">
        <w:rPr>
          <w:rFonts w:ascii="Futura Lt BT" w:hAnsi="Futura Lt BT" w:cs="Futura Bk BT"/>
          <w:color w:val="231F20"/>
          <w:spacing w:val="11"/>
          <w:sz w:val="18"/>
          <w:szCs w:val="18"/>
          <w:lang w:val="en-US"/>
        </w:rPr>
        <w:t xml:space="preserve"> </w:t>
      </w:r>
      <w:r w:rsidRPr="004F0264">
        <w:rPr>
          <w:rFonts w:ascii="Futura Lt BT" w:hAnsi="Futura Lt BT" w:cs="Futura Bk BT"/>
          <w:color w:val="231F20"/>
          <w:sz w:val="18"/>
          <w:szCs w:val="18"/>
          <w:lang w:val="en-US"/>
        </w:rPr>
        <w:t>Software</w:t>
      </w:r>
      <w:r w:rsidRPr="004F0264">
        <w:rPr>
          <w:rFonts w:ascii="Futura Lt BT" w:hAnsi="Futura Lt BT" w:cs="Futura Bk BT"/>
          <w:color w:val="231F20"/>
          <w:spacing w:val="39"/>
          <w:sz w:val="18"/>
          <w:szCs w:val="18"/>
          <w:lang w:val="en-US"/>
        </w:rPr>
        <w:t xml:space="preserve"> </w:t>
      </w:r>
      <w:r w:rsidRPr="004F0264">
        <w:rPr>
          <w:rFonts w:ascii="Futura Lt BT" w:hAnsi="Futura Lt BT" w:cs="Futura Bk BT"/>
          <w:color w:val="231F20"/>
          <w:sz w:val="18"/>
          <w:szCs w:val="18"/>
          <w:lang w:val="en-US"/>
        </w:rPr>
        <w:t>Development</w:t>
      </w:r>
      <w:r w:rsidRPr="004F0264">
        <w:rPr>
          <w:rFonts w:ascii="Futura Lt BT" w:hAnsi="Futura Lt BT" w:cs="Futura Bk BT"/>
          <w:color w:val="231F20"/>
          <w:spacing w:val="50"/>
          <w:sz w:val="18"/>
          <w:szCs w:val="18"/>
          <w:lang w:val="en-US"/>
        </w:rPr>
        <w:t xml:space="preserve"> </w:t>
      </w:r>
      <w:r w:rsidRPr="004F0264">
        <w:rPr>
          <w:rFonts w:ascii="Futura Lt BT" w:hAnsi="Futura Lt BT" w:cs="Futura Bk BT"/>
          <w:color w:val="231F20"/>
          <w:sz w:val="18"/>
          <w:szCs w:val="18"/>
          <w:lang w:val="en-US"/>
        </w:rPr>
        <w:t>KI</w:t>
      </w:r>
      <w:r w:rsidRPr="004F0264">
        <w:rPr>
          <w:rFonts w:ascii="Futura Lt BT" w:hAnsi="Futura Lt BT" w:cs="Futura Bk BT"/>
          <w:color w:val="231F20"/>
          <w:spacing w:val="-23"/>
          <w:sz w:val="18"/>
          <w:szCs w:val="18"/>
          <w:lang w:val="en-US"/>
        </w:rPr>
        <w:t>T</w:t>
      </w:r>
      <w:r w:rsidRPr="004F0264">
        <w:rPr>
          <w:rFonts w:ascii="Futura Lt BT" w:hAnsi="Futura Lt BT" w:cs="Futura Bk BT"/>
          <w:color w:val="231F20"/>
          <w:sz w:val="18"/>
          <w:szCs w:val="18"/>
          <w:lang w:val="en-US"/>
        </w:rPr>
        <w:t>,</w:t>
      </w:r>
      <w:r w:rsidRPr="004F0264">
        <w:rPr>
          <w:rFonts w:ascii="Futura Lt BT" w:hAnsi="Futura Lt BT" w:cs="Futura Bk BT"/>
          <w:color w:val="231F20"/>
          <w:spacing w:val="8"/>
          <w:sz w:val="18"/>
          <w:szCs w:val="18"/>
          <w:lang w:val="en-US"/>
        </w:rPr>
        <w:t xml:space="preserve"> </w:t>
      </w:r>
      <w:r w:rsidRPr="004F0264">
        <w:rPr>
          <w:rFonts w:ascii="Futura Lt BT" w:hAnsi="Futura Lt BT" w:cs="Futura Bk BT"/>
          <w:color w:val="231F20"/>
          <w:spacing w:val="-6"/>
          <w:sz w:val="18"/>
          <w:szCs w:val="18"/>
          <w:lang w:val="en-US"/>
        </w:rPr>
        <w:t>P</w:t>
      </w:r>
      <w:r w:rsidRPr="004F0264">
        <w:rPr>
          <w:rFonts w:ascii="Futura Lt BT" w:hAnsi="Futura Lt BT" w:cs="Futura Bk BT"/>
          <w:color w:val="231F20"/>
          <w:sz w:val="18"/>
          <w:szCs w:val="18"/>
          <w:lang w:val="en-US"/>
        </w:rPr>
        <w:t>owered</w:t>
      </w:r>
      <w:r w:rsidRPr="004F0264">
        <w:rPr>
          <w:rFonts w:ascii="Futura Lt BT" w:hAnsi="Futura Lt BT" w:cs="Futura Bk BT"/>
          <w:color w:val="231F20"/>
          <w:spacing w:val="31"/>
          <w:sz w:val="18"/>
          <w:szCs w:val="18"/>
          <w:lang w:val="en-US"/>
        </w:rPr>
        <w:t xml:space="preserve"> </w:t>
      </w:r>
      <w:r w:rsidRPr="004F0264">
        <w:rPr>
          <w:rFonts w:ascii="Futura Lt BT" w:hAnsi="Futura Lt BT" w:cs="Futura Bk BT"/>
          <w:color w:val="231F20"/>
          <w:sz w:val="18"/>
          <w:szCs w:val="18"/>
          <w:lang w:val="en-US"/>
        </w:rPr>
        <w:t>by</w:t>
      </w:r>
      <w:r w:rsidRPr="004F0264">
        <w:rPr>
          <w:rFonts w:ascii="Futura Lt BT" w:hAnsi="Futura Lt BT" w:cs="Futura Bk BT"/>
          <w:color w:val="231F20"/>
          <w:spacing w:val="5"/>
          <w:sz w:val="18"/>
          <w:szCs w:val="18"/>
          <w:lang w:val="en-US"/>
        </w:rPr>
        <w:t xml:space="preserve"> </w:t>
      </w:r>
      <w:r w:rsidRPr="004F0264">
        <w:rPr>
          <w:rFonts w:ascii="Futura Lt BT" w:hAnsi="Futura Lt BT" w:cs="Futura Bk BT"/>
          <w:color w:val="231F20"/>
          <w:sz w:val="18"/>
          <w:szCs w:val="18"/>
          <w:lang w:val="en-US"/>
        </w:rPr>
        <w:t>NI</w:t>
      </w:r>
      <w:r w:rsidRPr="004F0264">
        <w:rPr>
          <w:rFonts w:ascii="Futura Lt BT" w:hAnsi="Futura Lt BT" w:cs="Futura Bk BT"/>
          <w:color w:val="231F20"/>
          <w:spacing w:val="7"/>
          <w:sz w:val="18"/>
          <w:szCs w:val="18"/>
          <w:lang w:val="en-US"/>
        </w:rPr>
        <w:t xml:space="preserve"> </w:t>
      </w:r>
      <w:r w:rsidRPr="004F0264">
        <w:rPr>
          <w:rFonts w:ascii="Futura Lt BT" w:hAnsi="Futura Lt BT" w:cs="Futura Bk BT"/>
          <w:color w:val="231F20"/>
          <w:sz w:val="18"/>
          <w:szCs w:val="18"/>
          <w:lang w:val="en-US"/>
        </w:rPr>
        <w:t>LabVIEW™,</w:t>
      </w:r>
      <w:r w:rsidRPr="004F0264">
        <w:rPr>
          <w:rFonts w:ascii="Futura Lt BT" w:hAnsi="Futura Lt BT" w:cs="Futura Bk BT"/>
          <w:color w:val="231F20"/>
          <w:spacing w:val="10"/>
          <w:sz w:val="18"/>
          <w:szCs w:val="18"/>
          <w:lang w:val="en-US"/>
        </w:rPr>
        <w:t xml:space="preserve"> </w:t>
      </w:r>
      <w:r w:rsidRPr="004F0264">
        <w:rPr>
          <w:rFonts w:ascii="Futura Lt BT" w:hAnsi="Futura Lt BT" w:cs="Futura Bk BT"/>
          <w:color w:val="231F20"/>
          <w:sz w:val="18"/>
          <w:szCs w:val="18"/>
          <w:lang w:val="en-US"/>
        </w:rPr>
        <w:t>“EL</w:t>
      </w:r>
      <w:r w:rsidRPr="004F0264">
        <w:rPr>
          <w:rFonts w:ascii="Futura Lt BT" w:hAnsi="Futura Lt BT" w:cs="Futura Bk BT"/>
          <w:color w:val="231F20"/>
          <w:spacing w:val="-4"/>
          <w:sz w:val="18"/>
          <w:szCs w:val="18"/>
          <w:lang w:val="en-US"/>
        </w:rPr>
        <w:t>K</w:t>
      </w:r>
      <w:r w:rsidRPr="004F0264">
        <w:rPr>
          <w:rFonts w:ascii="Futura Lt BT" w:hAnsi="Futura Lt BT" w:cs="Futura Bk BT"/>
          <w:color w:val="231F20"/>
          <w:sz w:val="18"/>
          <w:szCs w:val="18"/>
          <w:lang w:val="en-US"/>
        </w:rPr>
        <w:t>”,</w:t>
      </w:r>
      <w:r w:rsidRPr="004F0264">
        <w:rPr>
          <w:rFonts w:ascii="Futura Lt BT" w:hAnsi="Futura Lt BT" w:cs="Futura Bk BT"/>
          <w:color w:val="231F20"/>
          <w:spacing w:val="-21"/>
          <w:sz w:val="18"/>
          <w:szCs w:val="18"/>
          <w:lang w:val="en-US"/>
        </w:rPr>
        <w:t xml:space="preserve"> </w:t>
      </w:r>
      <w:r w:rsidRPr="004F0264">
        <w:rPr>
          <w:rFonts w:ascii="Futura Lt BT" w:hAnsi="Futura Lt BT" w:cs="Futura Bk BT"/>
          <w:color w:val="231F20"/>
          <w:sz w:val="18"/>
          <w:szCs w:val="18"/>
          <w:lang w:val="en-US"/>
        </w:rPr>
        <w:t>in</w:t>
      </w:r>
      <w:r w:rsidRPr="004F0264">
        <w:rPr>
          <w:rFonts w:ascii="Futura Lt BT" w:hAnsi="Futura Lt BT" w:cs="Futura Bk BT"/>
          <w:color w:val="231F20"/>
          <w:spacing w:val="-14"/>
          <w:sz w:val="18"/>
          <w:szCs w:val="18"/>
          <w:lang w:val="en-US"/>
        </w:rPr>
        <w:t xml:space="preserve"> </w:t>
      </w:r>
      <w:r w:rsidRPr="004F0264">
        <w:rPr>
          <w:rFonts w:ascii="Futura Lt BT" w:hAnsi="Futura Lt BT" w:cs="Futura Bk BT"/>
          <w:color w:val="231F20"/>
          <w:sz w:val="18"/>
          <w:szCs w:val="18"/>
          <w:lang w:val="en-US"/>
        </w:rPr>
        <w:t>the following</w:t>
      </w:r>
      <w:r w:rsidRPr="004F0264">
        <w:rPr>
          <w:rFonts w:ascii="Futura Lt BT" w:hAnsi="Futura Lt BT" w:cs="Futura Bk BT"/>
          <w:color w:val="231F20"/>
          <w:spacing w:val="2"/>
          <w:sz w:val="18"/>
          <w:szCs w:val="18"/>
          <w:lang w:val="en-US"/>
        </w:rPr>
        <w:t xml:space="preserve"> </w:t>
      </w:r>
      <w:r w:rsidRPr="004F0264">
        <w:rPr>
          <w:rFonts w:ascii="Futura Lt BT" w:hAnsi="Futura Lt BT" w:cs="Futura Bk BT"/>
          <w:color w:val="231F20"/>
          <w:sz w:val="18"/>
          <w:szCs w:val="18"/>
          <w:lang w:val="en-US"/>
        </w:rPr>
        <w:t>areas:</w:t>
      </w:r>
    </w:p>
    <w:p w:rsidR="005E6768" w:rsidRPr="004F0264" w:rsidRDefault="005E6768" w:rsidP="005E6768">
      <w:pPr>
        <w:widowControl w:val="0"/>
        <w:autoSpaceDE w:val="0"/>
        <w:autoSpaceDN w:val="0"/>
        <w:adjustRightInd w:val="0"/>
        <w:spacing w:before="8" w:after="0" w:line="100" w:lineRule="exact"/>
        <w:rPr>
          <w:rFonts w:ascii="Futura Bk BT" w:hAnsi="Futura Bk BT" w:cs="Futura Bk BT"/>
          <w:color w:val="000000"/>
          <w:sz w:val="10"/>
          <w:szCs w:val="10"/>
          <w:lang w:val="en-US"/>
        </w:rPr>
      </w:pPr>
    </w:p>
    <w:p w:rsidR="005E6768" w:rsidRPr="004F0264" w:rsidRDefault="005E6768" w:rsidP="005E6768">
      <w:pPr>
        <w:widowControl w:val="0"/>
        <w:autoSpaceDE w:val="0"/>
        <w:autoSpaceDN w:val="0"/>
        <w:adjustRightInd w:val="0"/>
        <w:spacing w:after="0" w:line="200" w:lineRule="exact"/>
        <w:rPr>
          <w:rFonts w:ascii="Futura Bk BT" w:hAnsi="Futura Bk BT" w:cs="Futura Bk BT"/>
          <w:color w:val="000000"/>
          <w:sz w:val="20"/>
          <w:szCs w:val="20"/>
          <w:lang w:val="en-US"/>
        </w:rPr>
      </w:pPr>
    </w:p>
    <w:p w:rsidR="005E6768" w:rsidRPr="004F0264" w:rsidRDefault="00D90B78" w:rsidP="005E6768">
      <w:pPr>
        <w:widowControl w:val="0"/>
        <w:autoSpaceDE w:val="0"/>
        <w:autoSpaceDN w:val="0"/>
        <w:adjustRightInd w:val="0"/>
        <w:spacing w:before="34"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1584" behindDoc="1" locked="0" layoutInCell="0" allowOverlap="1">
                <wp:simplePos x="0" y="0"/>
                <wp:positionH relativeFrom="page">
                  <wp:posOffset>2080260</wp:posOffset>
                </wp:positionH>
                <wp:positionV relativeFrom="paragraph">
                  <wp:posOffset>155575</wp:posOffset>
                </wp:positionV>
                <wp:extent cx="3139440" cy="12700"/>
                <wp:effectExtent l="0" t="0" r="22860" b="6350"/>
                <wp:wrapNone/>
                <wp:docPr id="6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2.25pt,410.95pt,12.25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1.-</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4"/>
          <w:sz w:val="16"/>
          <w:szCs w:val="16"/>
          <w:lang w:val="en-US"/>
        </w:rPr>
        <w:t>PHYSICS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2608"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6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2.-</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2"/>
          <w:sz w:val="16"/>
          <w:szCs w:val="16"/>
          <w:lang w:val="en-US"/>
        </w:rPr>
        <w:t>ELECTRONICS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3632"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6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3.-</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2"/>
          <w:sz w:val="16"/>
          <w:szCs w:val="16"/>
          <w:lang w:val="en-US"/>
        </w:rPr>
        <w:t>COMMUNIC</w:t>
      </w:r>
      <w:r w:rsidR="005E6768" w:rsidRPr="004F0264">
        <w:rPr>
          <w:rFonts w:ascii="Futura Bk BT" w:hAnsi="Futura Bk BT" w:cs="Futura Bk BT"/>
          <w:color w:val="231F20"/>
          <w:spacing w:val="-9"/>
          <w:w w:val="102"/>
          <w:sz w:val="16"/>
          <w:szCs w:val="16"/>
          <w:lang w:val="en-US"/>
        </w:rPr>
        <w:t>A</w:t>
      </w:r>
      <w:r w:rsidR="005E6768" w:rsidRPr="004F0264">
        <w:rPr>
          <w:rFonts w:ascii="Futura Bk BT" w:hAnsi="Futura Bk BT" w:cs="Futura Bk BT"/>
          <w:color w:val="231F20"/>
          <w:w w:val="102"/>
          <w:sz w:val="16"/>
          <w:szCs w:val="16"/>
          <w:lang w:val="en-US"/>
        </w:rPr>
        <w:t>TIONS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4656"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3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4.-</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2"/>
          <w:sz w:val="16"/>
          <w:szCs w:val="16"/>
          <w:lang w:val="en-US"/>
        </w:rPr>
        <w:t>ELECTRICITY</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5680"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3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47zRj/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5.-</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2"/>
          <w:sz w:val="16"/>
          <w:szCs w:val="16"/>
          <w:lang w:val="en-US"/>
        </w:rPr>
        <w:t>ENER</w:t>
      </w:r>
      <w:r w:rsidR="005E6768" w:rsidRPr="004F0264">
        <w:rPr>
          <w:rFonts w:ascii="Futura Bk BT" w:hAnsi="Futura Bk BT" w:cs="Futura Bk BT"/>
          <w:color w:val="231F20"/>
          <w:spacing w:val="-3"/>
          <w:w w:val="102"/>
          <w:sz w:val="16"/>
          <w:szCs w:val="16"/>
          <w:lang w:val="en-US"/>
        </w:rPr>
        <w:t>G</w:t>
      </w:r>
      <w:r w:rsidR="005E6768" w:rsidRPr="004F0264">
        <w:rPr>
          <w:rFonts w:ascii="Futura Bk BT" w:hAnsi="Futura Bk BT" w:cs="Futura Bk BT"/>
          <w:color w:val="231F20"/>
          <w:w w:val="103"/>
          <w:sz w:val="16"/>
          <w:szCs w:val="16"/>
          <w:lang w:val="en-US"/>
        </w:rPr>
        <w:t>Y</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6704"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LR2Tsv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6.-</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sz w:val="16"/>
          <w:szCs w:val="16"/>
          <w:lang w:val="en-US"/>
        </w:rPr>
        <w:t>MECH</w:t>
      </w:r>
      <w:r w:rsidR="005E6768" w:rsidRPr="004F0264">
        <w:rPr>
          <w:rFonts w:ascii="Futura Bk BT" w:hAnsi="Futura Bk BT" w:cs="Futura Bk BT"/>
          <w:color w:val="231F20"/>
          <w:spacing w:val="-9"/>
          <w:sz w:val="16"/>
          <w:szCs w:val="16"/>
          <w:lang w:val="en-US"/>
        </w:rPr>
        <w:t>A</w:t>
      </w:r>
      <w:r w:rsidR="005E6768" w:rsidRPr="004F0264">
        <w:rPr>
          <w:rFonts w:ascii="Futura Bk BT" w:hAnsi="Futura Bk BT" w:cs="Futura Bk BT"/>
          <w:color w:val="231F20"/>
          <w:sz w:val="16"/>
          <w:szCs w:val="16"/>
          <w:lang w:val="en-US"/>
        </w:rPr>
        <w:t>TRONIC</w:t>
      </w:r>
      <w:r w:rsidR="005E6768" w:rsidRPr="004F0264">
        <w:rPr>
          <w:rFonts w:ascii="Futura Bk BT" w:hAnsi="Futura Bk BT" w:cs="Futura Bk BT"/>
          <w:color w:val="231F20"/>
          <w:spacing w:val="-3"/>
          <w:sz w:val="16"/>
          <w:szCs w:val="16"/>
          <w:lang w:val="en-US"/>
        </w:rPr>
        <w:t>S</w:t>
      </w:r>
      <w:r w:rsidR="005E6768" w:rsidRPr="004F0264">
        <w:rPr>
          <w:rFonts w:ascii="Futura Bk BT" w:hAnsi="Futura Bk BT" w:cs="Futura Bk BT"/>
          <w:color w:val="231F20"/>
          <w:sz w:val="16"/>
          <w:szCs w:val="16"/>
          <w:lang w:val="en-US"/>
        </w:rPr>
        <w:t>,</w:t>
      </w:r>
      <w:r w:rsidR="005E6768" w:rsidRPr="004F0264">
        <w:rPr>
          <w:rFonts w:ascii="Futura Bk BT" w:hAnsi="Futura Bk BT" w:cs="Futura Bk BT"/>
          <w:color w:val="231F20"/>
          <w:spacing w:val="26"/>
          <w:sz w:val="16"/>
          <w:szCs w:val="16"/>
          <w:lang w:val="en-US"/>
        </w:rPr>
        <w:t xml:space="preserve"> </w:t>
      </w:r>
      <w:r w:rsidR="005E6768" w:rsidRPr="004F0264">
        <w:rPr>
          <w:rFonts w:ascii="Futura Bk BT" w:hAnsi="Futura Bk BT" w:cs="Futura Bk BT"/>
          <w:color w:val="231F20"/>
          <w:spacing w:val="-3"/>
          <w:sz w:val="16"/>
          <w:szCs w:val="16"/>
          <w:lang w:val="en-US"/>
        </w:rPr>
        <w:t>A</w:t>
      </w:r>
      <w:r w:rsidR="005E6768" w:rsidRPr="004F0264">
        <w:rPr>
          <w:rFonts w:ascii="Futura Bk BT" w:hAnsi="Futura Bk BT" w:cs="Futura Bk BT"/>
          <w:color w:val="231F20"/>
          <w:sz w:val="16"/>
          <w:szCs w:val="16"/>
          <w:lang w:val="en-US"/>
        </w:rPr>
        <w:t>U</w:t>
      </w:r>
      <w:r w:rsidR="005E6768" w:rsidRPr="004F0264">
        <w:rPr>
          <w:rFonts w:ascii="Futura Bk BT" w:hAnsi="Futura Bk BT" w:cs="Futura Bk BT"/>
          <w:color w:val="231F20"/>
          <w:spacing w:val="-6"/>
          <w:sz w:val="16"/>
          <w:szCs w:val="16"/>
          <w:lang w:val="en-US"/>
        </w:rPr>
        <w:t>T</w:t>
      </w:r>
      <w:r w:rsidR="005E6768" w:rsidRPr="004F0264">
        <w:rPr>
          <w:rFonts w:ascii="Futura Bk BT" w:hAnsi="Futura Bk BT" w:cs="Futura Bk BT"/>
          <w:color w:val="231F20"/>
          <w:sz w:val="16"/>
          <w:szCs w:val="16"/>
          <w:lang w:val="en-US"/>
        </w:rPr>
        <w:t>OM</w:t>
      </w:r>
      <w:r w:rsidR="005E6768" w:rsidRPr="004F0264">
        <w:rPr>
          <w:rFonts w:ascii="Futura Bk BT" w:hAnsi="Futura Bk BT" w:cs="Futura Bk BT"/>
          <w:color w:val="231F20"/>
          <w:spacing w:val="-9"/>
          <w:sz w:val="16"/>
          <w:szCs w:val="16"/>
          <w:lang w:val="en-US"/>
        </w:rPr>
        <w:t>A</w:t>
      </w:r>
      <w:r w:rsidR="005E6768" w:rsidRPr="004F0264">
        <w:rPr>
          <w:rFonts w:ascii="Futura Bk BT" w:hAnsi="Futura Bk BT" w:cs="Futura Bk BT"/>
          <w:color w:val="231F20"/>
          <w:sz w:val="16"/>
          <w:szCs w:val="16"/>
          <w:lang w:val="en-US"/>
        </w:rPr>
        <w:t>TION</w:t>
      </w:r>
      <w:r w:rsidR="005E6768" w:rsidRPr="004F0264">
        <w:rPr>
          <w:rFonts w:ascii="Futura Bk BT" w:hAnsi="Futura Bk BT" w:cs="Futura Bk BT"/>
          <w:color w:val="231F20"/>
          <w:spacing w:val="25"/>
          <w:sz w:val="16"/>
          <w:szCs w:val="16"/>
          <w:lang w:val="en-US"/>
        </w:rPr>
        <w:t xml:space="preserve"> </w:t>
      </w:r>
      <w:r w:rsidR="005E6768" w:rsidRPr="004F0264">
        <w:rPr>
          <w:rFonts w:ascii="Futura Bk BT" w:hAnsi="Futura Bk BT" w:cs="Futura Bk BT"/>
          <w:color w:val="231F20"/>
          <w:sz w:val="16"/>
          <w:szCs w:val="16"/>
          <w:lang w:val="en-US"/>
        </w:rPr>
        <w:t>&amp;</w:t>
      </w:r>
      <w:r w:rsidR="005E6768" w:rsidRPr="004F0264">
        <w:rPr>
          <w:rFonts w:ascii="Futura Bk BT" w:hAnsi="Futura Bk BT" w:cs="Futura Bk BT"/>
          <w:color w:val="231F20"/>
          <w:spacing w:val="1"/>
          <w:sz w:val="16"/>
          <w:szCs w:val="16"/>
          <w:lang w:val="en-US"/>
        </w:rPr>
        <w:t xml:space="preserve"> </w:t>
      </w:r>
      <w:r w:rsidR="005E6768" w:rsidRPr="004F0264">
        <w:rPr>
          <w:rFonts w:ascii="Futura Bk BT" w:hAnsi="Futura Bk BT" w:cs="Futura Bk BT"/>
          <w:color w:val="231F20"/>
          <w:w w:val="102"/>
          <w:sz w:val="16"/>
          <w:szCs w:val="16"/>
          <w:lang w:val="en-US"/>
        </w:rPr>
        <w:t>COMPUMECH</w:t>
      </w:r>
      <w:r w:rsidR="005E6768" w:rsidRPr="004F0264">
        <w:rPr>
          <w:rFonts w:ascii="Futura Bk BT" w:hAnsi="Futura Bk BT" w:cs="Futura Bk BT"/>
          <w:color w:val="231F20"/>
          <w:spacing w:val="-9"/>
          <w:w w:val="102"/>
          <w:sz w:val="16"/>
          <w:szCs w:val="16"/>
          <w:lang w:val="en-US"/>
        </w:rPr>
        <w:t>A</w:t>
      </w:r>
      <w:r w:rsidR="005E6768" w:rsidRPr="004F0264">
        <w:rPr>
          <w:rFonts w:ascii="Futura Bk BT" w:hAnsi="Futura Bk BT" w:cs="Futura Bk BT"/>
          <w:color w:val="231F20"/>
          <w:w w:val="102"/>
          <w:sz w:val="16"/>
          <w:szCs w:val="16"/>
          <w:lang w:val="en-US"/>
        </w:rPr>
        <w:t>TRONICS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7728"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1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7.-</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w w:val="103"/>
          <w:sz w:val="16"/>
          <w:szCs w:val="16"/>
          <w:lang w:val="en-US"/>
        </w:rPr>
        <w:t>MECHANICS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8752"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hfjymf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8.-</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sz w:val="16"/>
          <w:szCs w:val="16"/>
          <w:lang w:val="en-US"/>
        </w:rPr>
        <w:t>F</w:t>
      </w:r>
      <w:r w:rsidR="005E6768" w:rsidRPr="004F0264">
        <w:rPr>
          <w:rFonts w:ascii="Futura Bk BT" w:hAnsi="Futura Bk BT" w:cs="Futura Bk BT"/>
          <w:color w:val="231F20"/>
          <w:spacing w:val="-3"/>
          <w:sz w:val="16"/>
          <w:szCs w:val="16"/>
          <w:lang w:val="en-US"/>
        </w:rPr>
        <w:t>L</w:t>
      </w:r>
      <w:r w:rsidR="005E6768" w:rsidRPr="004F0264">
        <w:rPr>
          <w:rFonts w:ascii="Futura Bk BT" w:hAnsi="Futura Bk BT" w:cs="Futura Bk BT"/>
          <w:color w:val="231F20"/>
          <w:sz w:val="16"/>
          <w:szCs w:val="16"/>
          <w:lang w:val="en-US"/>
        </w:rPr>
        <w:t>UID</w:t>
      </w:r>
      <w:r w:rsidR="005E6768" w:rsidRPr="004F0264">
        <w:rPr>
          <w:rFonts w:ascii="Futura Bk BT" w:hAnsi="Futura Bk BT" w:cs="Futura Bk BT"/>
          <w:color w:val="231F20"/>
          <w:spacing w:val="14"/>
          <w:sz w:val="16"/>
          <w:szCs w:val="16"/>
          <w:lang w:val="en-US"/>
        </w:rPr>
        <w:t xml:space="preserve"> </w:t>
      </w:r>
      <w:r w:rsidR="005E6768" w:rsidRPr="004F0264">
        <w:rPr>
          <w:rFonts w:ascii="Futura Bk BT" w:hAnsi="Futura Bk BT" w:cs="Futura Bk BT"/>
          <w:color w:val="231F20"/>
          <w:w w:val="103"/>
          <w:sz w:val="16"/>
          <w:szCs w:val="16"/>
          <w:lang w:val="en-US"/>
        </w:rPr>
        <w:t>MECHANICS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59776"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9M655P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9.-</w:t>
      </w:r>
      <w:r w:rsidR="005E6768" w:rsidRPr="004F0264">
        <w:rPr>
          <w:rFonts w:ascii="Futura Bk BT" w:hAnsi="Futura Bk BT" w:cs="Futura Bk BT"/>
          <w:color w:val="231F20"/>
          <w:spacing w:val="9"/>
          <w:sz w:val="16"/>
          <w:szCs w:val="16"/>
          <w:lang w:val="en-US"/>
        </w:rPr>
        <w:t xml:space="preserve"> </w:t>
      </w:r>
      <w:r w:rsidR="005E6768" w:rsidRPr="004F0264">
        <w:rPr>
          <w:rFonts w:ascii="Futura Bk BT" w:hAnsi="Futura Bk BT" w:cs="Futura Bk BT"/>
          <w:color w:val="231F20"/>
          <w:sz w:val="16"/>
          <w:szCs w:val="16"/>
          <w:lang w:val="en-US"/>
        </w:rPr>
        <w:t>THERMO</w:t>
      </w:r>
      <w:r w:rsidR="005E6768" w:rsidRPr="004F0264">
        <w:rPr>
          <w:rFonts w:ascii="Futura Bk BT" w:hAnsi="Futura Bk BT" w:cs="Futura Bk BT"/>
          <w:color w:val="231F20"/>
          <w:spacing w:val="-6"/>
          <w:sz w:val="16"/>
          <w:szCs w:val="16"/>
          <w:lang w:val="en-US"/>
        </w:rPr>
        <w:t>D</w:t>
      </w:r>
      <w:r w:rsidR="005E6768" w:rsidRPr="004F0264">
        <w:rPr>
          <w:rFonts w:ascii="Futura Bk BT" w:hAnsi="Futura Bk BT" w:cs="Futura Bk BT"/>
          <w:color w:val="231F20"/>
          <w:sz w:val="16"/>
          <w:szCs w:val="16"/>
          <w:lang w:val="en-US"/>
        </w:rPr>
        <w:t>YNAMICS</w:t>
      </w:r>
      <w:r w:rsidR="005E6768" w:rsidRPr="004F0264">
        <w:rPr>
          <w:rFonts w:ascii="Futura Bk BT" w:hAnsi="Futura Bk BT" w:cs="Futura Bk BT"/>
          <w:color w:val="231F20"/>
          <w:spacing w:val="37"/>
          <w:sz w:val="16"/>
          <w:szCs w:val="16"/>
          <w:lang w:val="en-US"/>
        </w:rPr>
        <w:t xml:space="preserve"> </w:t>
      </w:r>
      <w:r w:rsidR="005E6768" w:rsidRPr="004F0264">
        <w:rPr>
          <w:rFonts w:ascii="Futura Bk BT" w:hAnsi="Futura Bk BT" w:cs="Futura Bk BT"/>
          <w:color w:val="231F20"/>
          <w:sz w:val="16"/>
          <w:szCs w:val="16"/>
          <w:lang w:val="en-US"/>
        </w:rPr>
        <w:t>&amp;</w:t>
      </w:r>
      <w:r w:rsidR="005E6768" w:rsidRPr="004F0264">
        <w:rPr>
          <w:rFonts w:ascii="Futura Bk BT" w:hAnsi="Futura Bk BT" w:cs="Futura Bk BT"/>
          <w:color w:val="231F20"/>
          <w:spacing w:val="1"/>
          <w:sz w:val="16"/>
          <w:szCs w:val="16"/>
          <w:lang w:val="en-US"/>
        </w:rPr>
        <w:t xml:space="preserve"> </w:t>
      </w:r>
      <w:r w:rsidR="005E6768" w:rsidRPr="004F0264">
        <w:rPr>
          <w:rFonts w:ascii="Futura Bk BT" w:hAnsi="Futura Bk BT" w:cs="Futura Bk BT"/>
          <w:color w:val="231F20"/>
          <w:w w:val="102"/>
          <w:sz w:val="16"/>
          <w:szCs w:val="16"/>
          <w:lang w:val="en-US"/>
        </w:rPr>
        <w:t>THERM</w:t>
      </w:r>
      <w:r w:rsidR="005E6768" w:rsidRPr="004F0264">
        <w:rPr>
          <w:rFonts w:ascii="Futura Bk BT" w:hAnsi="Futura Bk BT" w:cs="Futura Bk BT"/>
          <w:color w:val="231F20"/>
          <w:spacing w:val="-6"/>
          <w:w w:val="102"/>
          <w:sz w:val="16"/>
          <w:szCs w:val="16"/>
          <w:lang w:val="en-US"/>
        </w:rPr>
        <w:t>O</w:t>
      </w:r>
      <w:r w:rsidR="005E6768" w:rsidRPr="004F0264">
        <w:rPr>
          <w:rFonts w:ascii="Futura Bk BT" w:hAnsi="Futura Bk BT" w:cs="Futura Bk BT"/>
          <w:color w:val="231F20"/>
          <w:w w:val="102"/>
          <w:sz w:val="16"/>
          <w:szCs w:val="16"/>
          <w:lang w:val="en-US"/>
        </w:rPr>
        <w:t>TECHNICS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60800"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1Iho0f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10.-</w:t>
      </w:r>
      <w:r w:rsidR="005E6768" w:rsidRPr="004F0264">
        <w:rPr>
          <w:rFonts w:ascii="Futura Bk BT" w:hAnsi="Futura Bk BT" w:cs="Futura Bk BT"/>
          <w:color w:val="231F20"/>
          <w:spacing w:val="13"/>
          <w:sz w:val="16"/>
          <w:szCs w:val="16"/>
          <w:lang w:val="en-US"/>
        </w:rPr>
        <w:t xml:space="preserve"> </w:t>
      </w:r>
      <w:r w:rsidR="005E6768" w:rsidRPr="004F0264">
        <w:rPr>
          <w:rFonts w:ascii="Futura Bk BT" w:hAnsi="Futura Bk BT" w:cs="Futura Bk BT"/>
          <w:color w:val="231F20"/>
          <w:sz w:val="16"/>
          <w:szCs w:val="16"/>
          <w:lang w:val="en-US"/>
        </w:rPr>
        <w:t>PROCESS</w:t>
      </w:r>
      <w:r w:rsidR="005E6768" w:rsidRPr="004F0264">
        <w:rPr>
          <w:rFonts w:ascii="Futura Bk BT" w:hAnsi="Futura Bk BT" w:cs="Futura Bk BT"/>
          <w:color w:val="231F20"/>
          <w:spacing w:val="14"/>
          <w:sz w:val="16"/>
          <w:szCs w:val="16"/>
          <w:lang w:val="en-US"/>
        </w:rPr>
        <w:t xml:space="preserve"> </w:t>
      </w:r>
      <w:r w:rsidR="005E6768" w:rsidRPr="004F0264">
        <w:rPr>
          <w:rFonts w:ascii="Futura Bk BT" w:hAnsi="Futura Bk BT" w:cs="Futura Bk BT"/>
          <w:color w:val="231F20"/>
          <w:w w:val="101"/>
          <w:sz w:val="16"/>
          <w:szCs w:val="16"/>
          <w:lang w:val="en-US"/>
        </w:rPr>
        <w:t>CONTROL</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61824"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ZTMk/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11.-</w:t>
      </w:r>
      <w:r w:rsidR="005E6768" w:rsidRPr="004F0264">
        <w:rPr>
          <w:rFonts w:ascii="Futura Bk BT" w:hAnsi="Futura Bk BT" w:cs="Futura Bk BT"/>
          <w:color w:val="231F20"/>
          <w:spacing w:val="13"/>
          <w:sz w:val="16"/>
          <w:szCs w:val="16"/>
          <w:lang w:val="en-US"/>
        </w:rPr>
        <w:t xml:space="preserve"> </w:t>
      </w:r>
      <w:r w:rsidR="005E6768" w:rsidRPr="004F0264">
        <w:rPr>
          <w:rFonts w:ascii="Futura Bk BT" w:hAnsi="Futura Bk BT" w:cs="Futura Bk BT"/>
          <w:color w:val="231F20"/>
          <w:sz w:val="16"/>
          <w:szCs w:val="16"/>
          <w:lang w:val="en-US"/>
        </w:rPr>
        <w:t>CHEMICAL</w:t>
      </w:r>
      <w:r w:rsidR="005E6768" w:rsidRPr="004F0264">
        <w:rPr>
          <w:rFonts w:ascii="Futura Bk BT" w:hAnsi="Futura Bk BT" w:cs="Futura Bk BT"/>
          <w:color w:val="231F20"/>
          <w:spacing w:val="17"/>
          <w:sz w:val="16"/>
          <w:szCs w:val="16"/>
          <w:lang w:val="en-US"/>
        </w:rPr>
        <w:t xml:space="preserve"> </w:t>
      </w:r>
      <w:r w:rsidR="005E6768" w:rsidRPr="004F0264">
        <w:rPr>
          <w:rFonts w:ascii="Futura Bk BT" w:hAnsi="Futura Bk BT" w:cs="Futura Bk BT"/>
          <w:color w:val="231F20"/>
          <w:w w:val="102"/>
          <w:sz w:val="16"/>
          <w:szCs w:val="16"/>
          <w:lang w:val="en-US"/>
        </w:rPr>
        <w:t>ENGINEERING</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62848"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KWZ8hv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12.-</w:t>
      </w:r>
      <w:r w:rsidR="005E6768" w:rsidRPr="004F0264">
        <w:rPr>
          <w:rFonts w:ascii="Futura Bk BT" w:hAnsi="Futura Bk BT" w:cs="Futura Bk BT"/>
          <w:color w:val="231F20"/>
          <w:spacing w:val="13"/>
          <w:sz w:val="16"/>
          <w:szCs w:val="16"/>
          <w:lang w:val="en-US"/>
        </w:rPr>
        <w:t xml:space="preserve"> </w:t>
      </w:r>
      <w:r w:rsidR="005E6768" w:rsidRPr="004F0264">
        <w:rPr>
          <w:rFonts w:ascii="Futura Bk BT" w:hAnsi="Futura Bk BT" w:cs="Futura Bk BT"/>
          <w:color w:val="231F20"/>
          <w:sz w:val="16"/>
          <w:szCs w:val="16"/>
          <w:lang w:val="en-US"/>
        </w:rPr>
        <w:t>FOOD</w:t>
      </w:r>
      <w:r w:rsidR="005E6768" w:rsidRPr="004F0264">
        <w:rPr>
          <w:rFonts w:ascii="Futura Bk BT" w:hAnsi="Futura Bk BT" w:cs="Futura Bk BT"/>
          <w:color w:val="231F20"/>
          <w:spacing w:val="1"/>
          <w:sz w:val="16"/>
          <w:szCs w:val="16"/>
          <w:lang w:val="en-US"/>
        </w:rPr>
        <w:t xml:space="preserve"> </w:t>
      </w:r>
      <w:r w:rsidR="005E6768" w:rsidRPr="004F0264">
        <w:rPr>
          <w:rFonts w:ascii="Futura Bk BT" w:hAnsi="Futura Bk BT" w:cs="Futura Bk BT"/>
          <w:color w:val="231F20"/>
          <w:sz w:val="16"/>
          <w:szCs w:val="16"/>
          <w:lang w:val="en-US"/>
        </w:rPr>
        <w:t>&amp;</w:t>
      </w:r>
      <w:r w:rsidR="005E6768" w:rsidRPr="004F0264">
        <w:rPr>
          <w:rFonts w:ascii="Futura Bk BT" w:hAnsi="Futura Bk BT" w:cs="Futura Bk BT"/>
          <w:color w:val="231F20"/>
          <w:spacing w:val="1"/>
          <w:sz w:val="16"/>
          <w:szCs w:val="16"/>
          <w:lang w:val="en-US"/>
        </w:rPr>
        <w:t xml:space="preserve"> </w:t>
      </w:r>
      <w:r w:rsidR="005E6768" w:rsidRPr="004F0264">
        <w:rPr>
          <w:rFonts w:ascii="Futura Bk BT" w:hAnsi="Futura Bk BT" w:cs="Futura Bk BT"/>
          <w:color w:val="231F20"/>
          <w:spacing w:val="-3"/>
          <w:sz w:val="16"/>
          <w:szCs w:val="16"/>
          <w:lang w:val="en-US"/>
        </w:rPr>
        <w:t>W</w:t>
      </w:r>
      <w:r w:rsidR="005E6768" w:rsidRPr="004F0264">
        <w:rPr>
          <w:rFonts w:ascii="Futura Bk BT" w:hAnsi="Futura Bk BT" w:cs="Futura Bk BT"/>
          <w:color w:val="231F20"/>
          <w:spacing w:val="-9"/>
          <w:sz w:val="16"/>
          <w:szCs w:val="16"/>
          <w:lang w:val="en-US"/>
        </w:rPr>
        <w:t>A</w:t>
      </w:r>
      <w:r w:rsidR="005E6768" w:rsidRPr="004F0264">
        <w:rPr>
          <w:rFonts w:ascii="Futura Bk BT" w:hAnsi="Futura Bk BT" w:cs="Futura Bk BT"/>
          <w:color w:val="231F20"/>
          <w:sz w:val="16"/>
          <w:szCs w:val="16"/>
          <w:lang w:val="en-US"/>
        </w:rPr>
        <w:t>TER</w:t>
      </w:r>
      <w:r w:rsidR="005E6768" w:rsidRPr="004F0264">
        <w:rPr>
          <w:rFonts w:ascii="Futura Bk BT" w:hAnsi="Futura Bk BT" w:cs="Futura Bk BT"/>
          <w:color w:val="231F20"/>
          <w:spacing w:val="14"/>
          <w:sz w:val="16"/>
          <w:szCs w:val="16"/>
          <w:lang w:val="en-US"/>
        </w:rPr>
        <w:t xml:space="preserve"> </w:t>
      </w:r>
      <w:r w:rsidR="005E6768" w:rsidRPr="004F0264">
        <w:rPr>
          <w:rFonts w:ascii="Futura Bk BT" w:hAnsi="Futura Bk BT" w:cs="Futura Bk BT"/>
          <w:color w:val="231F20"/>
          <w:w w:val="101"/>
          <w:sz w:val="16"/>
          <w:szCs w:val="16"/>
          <w:lang w:val="en-US"/>
        </w:rPr>
        <w:t>TECHNO</w:t>
      </w:r>
      <w:r w:rsidR="005E6768" w:rsidRPr="004F0264">
        <w:rPr>
          <w:rFonts w:ascii="Futura Bk BT" w:hAnsi="Futura Bk BT" w:cs="Futura Bk BT"/>
          <w:color w:val="231F20"/>
          <w:spacing w:val="-6"/>
          <w:w w:val="101"/>
          <w:sz w:val="16"/>
          <w:szCs w:val="16"/>
          <w:lang w:val="en-US"/>
        </w:rPr>
        <w:t>L</w:t>
      </w:r>
      <w:r w:rsidR="005E6768" w:rsidRPr="004F0264">
        <w:rPr>
          <w:rFonts w:ascii="Futura Bk BT" w:hAnsi="Futura Bk BT" w:cs="Futura Bk BT"/>
          <w:color w:val="231F20"/>
          <w:w w:val="101"/>
          <w:sz w:val="16"/>
          <w:szCs w:val="16"/>
          <w:lang w:val="en-US"/>
        </w:rPr>
        <w:t>OGIES</w:t>
      </w:r>
    </w:p>
    <w:p w:rsidR="005E6768" w:rsidRPr="004F0264" w:rsidRDefault="00D90B78" w:rsidP="005E6768">
      <w:pPr>
        <w:widowControl w:val="0"/>
        <w:autoSpaceDE w:val="0"/>
        <w:autoSpaceDN w:val="0"/>
        <w:adjustRightInd w:val="0"/>
        <w:spacing w:before="91" w:after="0" w:line="240" w:lineRule="auto"/>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63872"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sz w:val="16"/>
          <w:szCs w:val="16"/>
          <w:lang w:val="en-US"/>
        </w:rPr>
        <w:t>13.-</w:t>
      </w:r>
      <w:r w:rsidR="005E6768" w:rsidRPr="004F0264">
        <w:rPr>
          <w:rFonts w:ascii="Futura Bk BT" w:hAnsi="Futura Bk BT" w:cs="Futura Bk BT"/>
          <w:color w:val="231F20"/>
          <w:spacing w:val="13"/>
          <w:sz w:val="16"/>
          <w:szCs w:val="16"/>
          <w:lang w:val="en-US"/>
        </w:rPr>
        <w:t xml:space="preserve"> </w:t>
      </w:r>
      <w:r w:rsidR="005E6768" w:rsidRPr="004F0264">
        <w:rPr>
          <w:rFonts w:ascii="Futura Bk BT" w:hAnsi="Futura Bk BT" w:cs="Futura Bk BT"/>
          <w:color w:val="231F20"/>
          <w:w w:val="103"/>
          <w:sz w:val="16"/>
          <w:szCs w:val="16"/>
          <w:lang w:val="en-US"/>
        </w:rPr>
        <w:t>ENVIRONMENT</w:t>
      </w:r>
    </w:p>
    <w:p w:rsidR="005E6768" w:rsidRPr="004F0264" w:rsidRDefault="00D90B78" w:rsidP="005E6768">
      <w:pPr>
        <w:widowControl w:val="0"/>
        <w:autoSpaceDE w:val="0"/>
        <w:autoSpaceDN w:val="0"/>
        <w:adjustRightInd w:val="0"/>
        <w:spacing w:before="91" w:after="0" w:line="186" w:lineRule="exact"/>
        <w:ind w:left="2557" w:right="-20"/>
        <w:rPr>
          <w:rFonts w:ascii="Futura Bk BT" w:hAnsi="Futura Bk BT" w:cs="Futura Bk BT"/>
          <w:color w:val="000000"/>
          <w:sz w:val="16"/>
          <w:szCs w:val="16"/>
          <w:lang w:val="en-US"/>
        </w:rPr>
      </w:pPr>
      <w:r>
        <w:rPr>
          <w:noProof/>
          <w:lang w:val="en-US" w:eastAsia="en-US"/>
        </w:rPr>
        <mc:AlternateContent>
          <mc:Choice Requires="wps">
            <w:drawing>
              <wp:anchor distT="0" distB="0" distL="114300" distR="114300" simplePos="0" relativeHeight="251664896" behindDoc="1" locked="0" layoutInCell="0" allowOverlap="1">
                <wp:simplePos x="0" y="0"/>
                <wp:positionH relativeFrom="page">
                  <wp:posOffset>2080260</wp:posOffset>
                </wp:positionH>
                <wp:positionV relativeFrom="paragraph">
                  <wp:posOffset>191770</wp:posOffset>
                </wp:positionV>
                <wp:extent cx="3139440" cy="12700"/>
                <wp:effectExtent l="0" t="0" r="22860" b="6350"/>
                <wp:wrapNone/>
                <wp:docPr id="2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9440" cy="12700"/>
                        </a:xfrm>
                        <a:custGeom>
                          <a:avLst/>
                          <a:gdLst>
                            <a:gd name="T0" fmla="*/ 0 w 4944"/>
                            <a:gd name="T1" fmla="*/ 0 h 20"/>
                            <a:gd name="T2" fmla="*/ 4943 w 4944"/>
                            <a:gd name="T3" fmla="*/ 0 h 20"/>
                          </a:gdLst>
                          <a:ahLst/>
                          <a:cxnLst>
                            <a:cxn ang="0">
                              <a:pos x="T0" y="T1"/>
                            </a:cxn>
                            <a:cxn ang="0">
                              <a:pos x="T2" y="T3"/>
                            </a:cxn>
                          </a:cxnLst>
                          <a:rect l="0" t="0" r="r" b="b"/>
                          <a:pathLst>
                            <a:path w="4944" h="20">
                              <a:moveTo>
                                <a:pt x="0" y="0"/>
                              </a:moveTo>
                              <a:lnTo>
                                <a:pt x="4943" y="0"/>
                              </a:lnTo>
                            </a:path>
                          </a:pathLst>
                        </a:custGeom>
                        <a:noFill/>
                        <a:ln w="12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3.8pt,15.1pt,410.95pt,15.1pt" coordsize="49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" o:allowincell="f" filled="f" strokecolor="#231f20" strokeweight=".1pt">
                <v:path arrowok="t" o:connecttype="custom" o:connectlocs="0,0;3138805,0" o:connectangles="0,0"/>
                <w10:wrap anchorx="page"/>
              </v:polyline>
            </w:pict>
          </mc:Fallback>
        </mc:AlternateContent>
      </w:r>
      <w:r w:rsidR="005E6768" w:rsidRPr="004F0264">
        <w:rPr>
          <w:rFonts w:ascii="Futura Bk BT" w:hAnsi="Futura Bk BT" w:cs="Futura Bk BT"/>
          <w:color w:val="231F20"/>
          <w:position w:val="-1"/>
          <w:sz w:val="16"/>
          <w:szCs w:val="16"/>
          <w:lang w:val="en-US"/>
        </w:rPr>
        <w:t>14.-</w:t>
      </w:r>
      <w:r w:rsidR="005E6768" w:rsidRPr="004F0264">
        <w:rPr>
          <w:rFonts w:ascii="Futura Bk BT" w:hAnsi="Futura Bk BT" w:cs="Futura Bk BT"/>
          <w:color w:val="231F20"/>
          <w:spacing w:val="13"/>
          <w:position w:val="-1"/>
          <w:sz w:val="16"/>
          <w:szCs w:val="16"/>
          <w:lang w:val="en-US"/>
        </w:rPr>
        <w:t xml:space="preserve"> </w:t>
      </w:r>
      <w:r w:rsidR="005E6768" w:rsidRPr="004F0264">
        <w:rPr>
          <w:rFonts w:ascii="Futura Bk BT" w:hAnsi="Futura Bk BT" w:cs="Futura Bk BT"/>
          <w:color w:val="231F20"/>
          <w:position w:val="-1"/>
          <w:sz w:val="16"/>
          <w:szCs w:val="16"/>
          <w:lang w:val="en-US"/>
        </w:rPr>
        <w:t>BIOMEDICAL</w:t>
      </w:r>
      <w:r w:rsidR="005E6768" w:rsidRPr="004F0264">
        <w:rPr>
          <w:rFonts w:ascii="Futura Bk BT" w:hAnsi="Futura Bk BT" w:cs="Futura Bk BT"/>
          <w:color w:val="231F20"/>
          <w:spacing w:val="20"/>
          <w:position w:val="-1"/>
          <w:sz w:val="16"/>
          <w:szCs w:val="16"/>
          <w:lang w:val="en-US"/>
        </w:rPr>
        <w:t xml:space="preserve"> </w:t>
      </w:r>
      <w:r w:rsidR="005E6768" w:rsidRPr="004F0264">
        <w:rPr>
          <w:rFonts w:ascii="Futura Bk BT" w:hAnsi="Futura Bk BT" w:cs="Futura Bk BT"/>
          <w:color w:val="231F20"/>
          <w:w w:val="102"/>
          <w:position w:val="-1"/>
          <w:sz w:val="16"/>
          <w:szCs w:val="16"/>
          <w:lang w:val="en-US"/>
        </w:rPr>
        <w:t>ENGINEERING</w:t>
      </w:r>
    </w:p>
    <w:p w:rsidR="005E6768" w:rsidRPr="004F0264" w:rsidRDefault="005E6768" w:rsidP="005E6768">
      <w:pPr>
        <w:widowControl w:val="0"/>
        <w:autoSpaceDE w:val="0"/>
        <w:autoSpaceDN w:val="0"/>
        <w:adjustRightInd w:val="0"/>
        <w:spacing w:after="0" w:line="200" w:lineRule="exact"/>
        <w:rPr>
          <w:rFonts w:ascii="Futura Bk BT" w:hAnsi="Futura Bk BT" w:cs="Futura Bk BT"/>
          <w:color w:val="000000"/>
          <w:sz w:val="20"/>
          <w:szCs w:val="20"/>
          <w:lang w:val="en-US"/>
        </w:rPr>
      </w:pPr>
    </w:p>
    <w:p w:rsidR="005E6768" w:rsidRPr="004F0264" w:rsidRDefault="005E6768" w:rsidP="005E6768">
      <w:pPr>
        <w:widowControl w:val="0"/>
        <w:autoSpaceDE w:val="0"/>
        <w:autoSpaceDN w:val="0"/>
        <w:adjustRightInd w:val="0"/>
        <w:spacing w:before="20" w:after="0" w:line="260" w:lineRule="exact"/>
        <w:rPr>
          <w:rFonts w:ascii="Futura Bk BT" w:hAnsi="Futura Bk BT" w:cs="Futura Bk BT"/>
          <w:color w:val="000000"/>
          <w:sz w:val="26"/>
          <w:szCs w:val="26"/>
          <w:lang w:val="en-US"/>
        </w:rPr>
      </w:pPr>
    </w:p>
    <w:p w:rsidR="005E6768" w:rsidRPr="004F0264" w:rsidRDefault="005E6768" w:rsidP="005E6768">
      <w:pPr>
        <w:widowControl w:val="0"/>
        <w:autoSpaceDE w:val="0"/>
        <w:autoSpaceDN w:val="0"/>
        <w:adjustRightInd w:val="0"/>
        <w:spacing w:before="31" w:after="0" w:line="240" w:lineRule="auto"/>
        <w:ind w:right="816"/>
        <w:jc w:val="right"/>
        <w:rPr>
          <w:rFonts w:ascii="Futura Bk BT" w:hAnsi="Futura Bk BT" w:cs="Futura Bk BT"/>
          <w:color w:val="000000"/>
          <w:sz w:val="18"/>
          <w:szCs w:val="18"/>
          <w:lang w:val="en-US"/>
        </w:rPr>
      </w:pPr>
      <w:r w:rsidRPr="004F0264">
        <w:rPr>
          <w:rFonts w:ascii="Futura Bk BT" w:hAnsi="Futura Bk BT" w:cs="Futura Bk BT"/>
          <w:color w:val="231F20"/>
          <w:sz w:val="18"/>
          <w:szCs w:val="18"/>
          <w:lang w:val="en-US"/>
        </w:rPr>
        <w:t>See</w:t>
      </w:r>
      <w:r w:rsidRPr="004F0264">
        <w:rPr>
          <w:rFonts w:ascii="Futura Bk BT" w:hAnsi="Futura Bk BT" w:cs="Futura Bk BT"/>
          <w:color w:val="231F20"/>
          <w:spacing w:val="-11"/>
          <w:sz w:val="18"/>
          <w:szCs w:val="18"/>
          <w:lang w:val="en-US"/>
        </w:rPr>
        <w:t xml:space="preserve"> </w:t>
      </w:r>
      <w:r w:rsidRPr="004F0264">
        <w:rPr>
          <w:rFonts w:ascii="Futura Bk BT" w:hAnsi="Futura Bk BT" w:cs="Futura Bk BT"/>
          <w:color w:val="0178B0"/>
          <w:spacing w:val="-52"/>
          <w:sz w:val="18"/>
          <w:szCs w:val="18"/>
          <w:lang w:val="en-US"/>
        </w:rPr>
        <w:t xml:space="preserve"> </w:t>
      </w:r>
      <w:hyperlink r:id="rId32" w:history="1">
        <w:r w:rsidRPr="004F0264">
          <w:rPr>
            <w:rFonts w:ascii="Futura Bk BT" w:hAnsi="Futura Bk BT" w:cs="Futura Bk BT"/>
            <w:color w:val="0178B0"/>
            <w:sz w:val="18"/>
            <w:szCs w:val="18"/>
            <w:u w:val="single"/>
            <w:lang w:val="en-US"/>
          </w:rPr>
          <w:t>ww</w:t>
        </w:r>
        <w:r w:rsidRPr="004F0264">
          <w:rPr>
            <w:rFonts w:ascii="Futura Bk BT" w:hAnsi="Futura Bk BT" w:cs="Futura Bk BT"/>
            <w:color w:val="0178B0"/>
            <w:spacing w:val="-13"/>
            <w:sz w:val="18"/>
            <w:szCs w:val="18"/>
            <w:u w:val="single"/>
            <w:lang w:val="en-US"/>
          </w:rPr>
          <w:t>w</w:t>
        </w:r>
        <w:r w:rsidRPr="004F0264">
          <w:rPr>
            <w:rFonts w:ascii="Futura Bk BT" w:hAnsi="Futura Bk BT" w:cs="Futura Bk BT"/>
            <w:color w:val="0178B0"/>
            <w:w w:val="103"/>
            <w:sz w:val="18"/>
            <w:szCs w:val="18"/>
            <w:u w:val="single"/>
            <w:lang w:val="en-US"/>
          </w:rPr>
          <w:t>.edibon.com</w:t>
        </w:r>
      </w:hyperlink>
    </w:p>
    <w:p w:rsidR="005E6768" w:rsidRPr="004F0264" w:rsidRDefault="005E6768" w:rsidP="005E6768">
      <w:pPr>
        <w:widowControl w:val="0"/>
        <w:autoSpaceDE w:val="0"/>
        <w:autoSpaceDN w:val="0"/>
        <w:adjustRightInd w:val="0"/>
        <w:spacing w:before="31" w:after="0" w:line="240" w:lineRule="auto"/>
        <w:ind w:right="816"/>
        <w:jc w:val="right"/>
        <w:rPr>
          <w:rFonts w:ascii="Futura Bk BT" w:hAnsi="Futura Bk BT" w:cs="Futura Bk BT"/>
          <w:color w:val="000000"/>
          <w:sz w:val="18"/>
          <w:szCs w:val="18"/>
          <w:lang w:val="en-US"/>
        </w:rPr>
        <w:sectPr w:rsidR="005E6768" w:rsidRPr="004F0264">
          <w:pgSz w:w="11920" w:h="16840"/>
          <w:pgMar w:top="660" w:right="620" w:bottom="600" w:left="720" w:header="0" w:footer="419" w:gutter="0"/>
          <w:cols w:space="720"/>
          <w:noEndnote/>
        </w:sectPr>
      </w:pPr>
    </w:p>
    <w:p w:rsidR="005E6768" w:rsidRPr="00F43739" w:rsidRDefault="005E6768" w:rsidP="005E6768">
      <w:pPr>
        <w:widowControl w:val="0"/>
        <w:autoSpaceDE w:val="0"/>
        <w:autoSpaceDN w:val="0"/>
        <w:adjustRightInd w:val="0"/>
        <w:spacing w:before="69" w:after="0" w:line="240" w:lineRule="auto"/>
        <w:ind w:left="284" w:right="374"/>
        <w:jc w:val="center"/>
        <w:rPr>
          <w:rFonts w:ascii="Futura Md BT" w:hAnsi="Futura Md BT" w:cs="Futura BdCn BT"/>
          <w:color w:val="7F7F7F"/>
          <w:spacing w:val="8"/>
          <w:w w:val="134"/>
          <w:sz w:val="20"/>
          <w:szCs w:val="20"/>
          <w:lang w:val="en-US"/>
        </w:rPr>
      </w:pPr>
      <w:r w:rsidRPr="00F43739">
        <w:rPr>
          <w:rFonts w:ascii="Futura Md BT" w:hAnsi="Futura Md BT" w:cs="Futura BdCn BT"/>
          <w:color w:val="7F7F7F"/>
          <w:spacing w:val="8"/>
          <w:w w:val="134"/>
          <w:sz w:val="20"/>
          <w:szCs w:val="20"/>
          <w:lang w:val="en-US"/>
        </w:rPr>
        <w:lastRenderedPageBreak/>
        <w:t>COMPLETE TECHNICAL SPECIFICATIONS APPLICATIONS</w:t>
      </w:r>
    </w:p>
    <w:p w:rsidR="00505FFE" w:rsidRPr="00F43739" w:rsidRDefault="00505FFE" w:rsidP="00505FFE">
      <w:pPr>
        <w:widowControl w:val="0"/>
        <w:autoSpaceDE w:val="0"/>
        <w:autoSpaceDN w:val="0"/>
        <w:adjustRightInd w:val="0"/>
        <w:spacing w:after="0" w:line="200" w:lineRule="exact"/>
        <w:jc w:val="center"/>
        <w:rPr>
          <w:rFonts w:ascii="Futura Md BT" w:hAnsi="Futura Md BT" w:cs="Futura Md BT"/>
          <w:color w:val="7F7F7F"/>
          <w:sz w:val="18"/>
          <w:szCs w:val="18"/>
          <w:lang w:val="en-US"/>
        </w:rPr>
      </w:pPr>
      <w:r w:rsidRPr="00F43739">
        <w:rPr>
          <w:rFonts w:ascii="Futura Md BT" w:hAnsi="Futura Md BT" w:cs="Futura Md BT"/>
          <w:color w:val="7F7F7F"/>
          <w:sz w:val="18"/>
          <w:szCs w:val="18"/>
          <w:lang w:val="en-US"/>
        </w:rPr>
        <w:t>(for ELK Expansion items, license included free of charge)</w:t>
      </w:r>
    </w:p>
    <w:p w:rsidR="00505FFE" w:rsidRPr="00F43739" w:rsidRDefault="00505FFE" w:rsidP="005E6768">
      <w:pPr>
        <w:widowControl w:val="0"/>
        <w:autoSpaceDE w:val="0"/>
        <w:autoSpaceDN w:val="0"/>
        <w:adjustRightInd w:val="0"/>
        <w:spacing w:before="69" w:after="0" w:line="240" w:lineRule="auto"/>
        <w:ind w:left="284" w:right="374"/>
        <w:jc w:val="center"/>
        <w:rPr>
          <w:rFonts w:ascii="Futura Md BT" w:hAnsi="Futura Md BT" w:cs="Futura BdCn BT"/>
          <w:color w:val="7F7F7F"/>
          <w:spacing w:val="8"/>
          <w:w w:val="134"/>
          <w:sz w:val="20"/>
          <w:szCs w:val="20"/>
          <w:lang w:val="en-US"/>
        </w:rPr>
      </w:pPr>
    </w:p>
    <w:p w:rsidR="005E6768" w:rsidRDefault="005E6768" w:rsidP="005E6768">
      <w:pPr>
        <w:pStyle w:val="DESCRIPCIONINTRODUCCIONTEXTOGENERAL"/>
        <w:rPr>
          <w:lang w:val="en-US"/>
        </w:rPr>
      </w:pPr>
      <w:r w:rsidRPr="005E6768">
        <w:rPr>
          <w:lang w:val="en-US"/>
        </w:rPr>
        <w:t>Additionally to the ECR item (1) described, we include free of charge in the software package, a ELK license: items from 2 to 3.</w:t>
      </w:r>
    </w:p>
    <w:p w:rsidR="00505FFE" w:rsidRPr="00505FFE" w:rsidRDefault="00505FFE" w:rsidP="00505FFE">
      <w:pPr>
        <w:rPr>
          <w:lang w:val="en-US"/>
        </w:rPr>
      </w:pPr>
    </w:p>
    <w:p w:rsidR="005E6768" w:rsidRPr="00F43739" w:rsidRDefault="005E6768" w:rsidP="005E6768">
      <w:pPr>
        <w:pStyle w:val="DESCRIPCIONINTRODUCCIONTEXTOGENERAL"/>
        <w:rPr>
          <w:rStyle w:val="eTECHNICALPAG1"/>
          <w:b/>
          <w:bCs/>
          <w:i/>
          <w:iCs/>
          <w:color w:val="000000"/>
          <w:lang w:val="en-US"/>
        </w:rPr>
      </w:pPr>
      <w:r w:rsidRPr="00F43739">
        <w:rPr>
          <w:rStyle w:val="eTECHNICALPAG1"/>
          <w:b/>
          <w:bCs/>
          <w:color w:val="000000"/>
          <w:lang w:val="en-US"/>
        </w:rPr>
        <w:t>2. ELK-VI-</w:t>
      </w:r>
      <w:r w:rsidRPr="00F43739">
        <w:rPr>
          <w:rStyle w:val="eTECHNICALPAG1"/>
          <w:b/>
          <w:bCs/>
          <w:i/>
          <w:iCs/>
          <w:color w:val="000000"/>
          <w:lang w:val="en-US"/>
        </w:rPr>
        <w:t xml:space="preserve">UNIT. </w:t>
      </w:r>
      <w:r w:rsidRPr="00F43739">
        <w:rPr>
          <w:rStyle w:val="eTECHNICALPAG1"/>
          <w:b/>
          <w:bCs/>
          <w:color w:val="000000"/>
          <w:lang w:val="en-US"/>
        </w:rPr>
        <w:t xml:space="preserve">EDIBON LabVIEW Kit Virtual Instrument files for each EDIBON </w:t>
      </w:r>
      <w:r w:rsidRPr="00F43739">
        <w:rPr>
          <w:rStyle w:val="eTECHNICALPAG1"/>
          <w:b/>
          <w:bCs/>
          <w:i/>
          <w:iCs/>
          <w:color w:val="000000"/>
          <w:lang w:val="en-US"/>
        </w:rPr>
        <w:t xml:space="preserve">UNIT </w:t>
      </w:r>
    </w:p>
    <w:p w:rsidR="005E6768" w:rsidRPr="00F43739" w:rsidRDefault="005E6768" w:rsidP="005E6768">
      <w:pPr>
        <w:pStyle w:val="Ningnestilodeprrafo"/>
        <w:rPr>
          <w:rStyle w:val="eTECHNICALPAG1"/>
          <w:color w:val="000000"/>
          <w:lang w:val="en-US"/>
        </w:rPr>
      </w:pPr>
    </w:p>
    <w:p w:rsidR="005E6768" w:rsidRPr="00F43739" w:rsidRDefault="005E6768" w:rsidP="005E6768">
      <w:pPr>
        <w:pStyle w:val="Ningnestilodeprrafo"/>
        <w:ind w:left="240"/>
        <w:rPr>
          <w:rStyle w:val="eTECHNICALPAG1"/>
          <w:rFonts w:ascii="Futura Lt BT" w:hAnsi="Futura Lt BT" w:cs="Futura Lt BT"/>
          <w:color w:val="000000"/>
          <w:sz w:val="18"/>
          <w:szCs w:val="18"/>
          <w:lang w:val="en-US"/>
        </w:rPr>
      </w:pPr>
      <w:r w:rsidRPr="00F43739">
        <w:rPr>
          <w:rStyle w:val="eTECHNICALPAG1"/>
          <w:i/>
          <w:iCs/>
          <w:color w:val="000000"/>
          <w:sz w:val="18"/>
          <w:szCs w:val="18"/>
          <w:lang w:val="en-US"/>
        </w:rPr>
        <w:t xml:space="preserve">Note: </w:t>
      </w:r>
      <w:r w:rsidRPr="00F43739">
        <w:rPr>
          <w:rStyle w:val="eTECHNICALPAG1"/>
          <w:rFonts w:ascii="Futura Lt BT" w:hAnsi="Futura Lt BT" w:cs="Futura Lt BT"/>
          <w:color w:val="000000"/>
          <w:sz w:val="18"/>
          <w:szCs w:val="18"/>
          <w:lang w:val="en-US"/>
        </w:rPr>
        <w:t>EDIBON designs for each</w:t>
      </w:r>
      <w:r w:rsidRPr="00F43739">
        <w:rPr>
          <w:rStyle w:val="eTECHNICALPAG1"/>
          <w:rFonts w:ascii="Futura Lt BT" w:hAnsi="Futura Lt BT" w:cs="Futura Lt BT"/>
          <w:i/>
          <w:iCs/>
          <w:color w:val="000000"/>
          <w:sz w:val="18"/>
          <w:szCs w:val="18"/>
          <w:lang w:val="en-US"/>
        </w:rPr>
        <w:t xml:space="preserve"> UNIT </w:t>
      </w:r>
      <w:r w:rsidRPr="00F43739">
        <w:rPr>
          <w:rStyle w:val="eTECHNICALPAG1"/>
          <w:rFonts w:ascii="Futura Lt BT" w:hAnsi="Futura Lt BT" w:cs="Futura Lt BT"/>
          <w:color w:val="000000"/>
          <w:sz w:val="18"/>
          <w:szCs w:val="18"/>
          <w:lang w:val="en-US"/>
        </w:rPr>
        <w:t>its own expansion.</w:t>
      </w:r>
    </w:p>
    <w:p w:rsidR="005E6768" w:rsidRPr="00F43739" w:rsidRDefault="005E6768" w:rsidP="005E6768">
      <w:pPr>
        <w:pStyle w:val="Ningnestilodeprrafo"/>
        <w:ind w:left="240"/>
        <w:rPr>
          <w:rStyle w:val="eTECHNICALPAG1"/>
          <w:color w:val="000000"/>
          <w:lang w:val="en-US"/>
        </w:rPr>
      </w:pPr>
    </w:p>
    <w:p w:rsidR="005E6768" w:rsidRPr="00F43739" w:rsidRDefault="005E6768" w:rsidP="005E6768">
      <w:pPr>
        <w:pStyle w:val="DESCRIPCIONINTRODUCCIONTEXTOGENERAL"/>
        <w:rPr>
          <w:lang w:val="en-US"/>
        </w:rPr>
      </w:pPr>
      <w:r w:rsidRPr="00F43739">
        <w:rPr>
          <w:lang w:val="en-US"/>
        </w:rPr>
        <w:t>LabVIEW programs are called virtual instruments, or VIs. They are similar to a functions or subroutines in other programming languages. Those files contain a comprehensive set of tools for acquiring, analyzing, displaying, and storing data, from the processes and experiments.</w:t>
      </w:r>
    </w:p>
    <w:p w:rsidR="00505FFE" w:rsidRPr="00F43739" w:rsidRDefault="00505FFE" w:rsidP="005E6768">
      <w:pPr>
        <w:pStyle w:val="DESCRIPCIONINTRODUCCIONTEXTOGENERAL"/>
        <w:rPr>
          <w:rStyle w:val="eTECHNICALPAG1"/>
          <w:b/>
          <w:bCs/>
          <w:color w:val="000000"/>
          <w:lang w:val="en-US"/>
        </w:rPr>
      </w:pPr>
    </w:p>
    <w:p w:rsidR="005E6768" w:rsidRPr="00F43739" w:rsidRDefault="005E6768" w:rsidP="005E6768">
      <w:pPr>
        <w:pStyle w:val="DESCRIPCIONINTRODUCCIONTEXTOGENERAL"/>
        <w:rPr>
          <w:rStyle w:val="eTECHNICALPAG1"/>
          <w:b/>
          <w:bCs/>
          <w:i/>
          <w:iCs/>
          <w:color w:val="000000"/>
          <w:lang w:val="en-US"/>
        </w:rPr>
      </w:pPr>
      <w:r w:rsidRPr="00F43739">
        <w:rPr>
          <w:rStyle w:val="eTECHNICALPAG1"/>
          <w:b/>
          <w:bCs/>
          <w:color w:val="000000"/>
          <w:lang w:val="en-US"/>
        </w:rPr>
        <w:t>3. ELK-</w:t>
      </w:r>
      <w:r w:rsidRPr="00F43739">
        <w:rPr>
          <w:rStyle w:val="eTECHNICALPAG1"/>
          <w:b/>
          <w:bCs/>
          <w:i/>
          <w:iCs/>
          <w:color w:val="000000"/>
          <w:lang w:val="en-US"/>
        </w:rPr>
        <w:t xml:space="preserve">UNIT. </w:t>
      </w:r>
      <w:r w:rsidRPr="00F43739">
        <w:rPr>
          <w:rStyle w:val="eTECHNICALPAG1"/>
          <w:b/>
          <w:bCs/>
          <w:color w:val="000000"/>
          <w:lang w:val="en-US"/>
        </w:rPr>
        <w:t xml:space="preserve">EDIBON LabVIEW Kit for each EDIBON </w:t>
      </w:r>
      <w:r w:rsidRPr="00F43739">
        <w:rPr>
          <w:rStyle w:val="eTECHNICALPAG1"/>
          <w:b/>
          <w:bCs/>
          <w:i/>
          <w:iCs/>
          <w:color w:val="000000"/>
          <w:lang w:val="en-US"/>
        </w:rPr>
        <w:t xml:space="preserve">UNIT </w:t>
      </w:r>
    </w:p>
    <w:p w:rsidR="005E6768" w:rsidRPr="00F43739" w:rsidRDefault="005E6768" w:rsidP="005E6768">
      <w:pPr>
        <w:pStyle w:val="Ningnestilodeprrafo"/>
        <w:rPr>
          <w:lang w:val="en-US"/>
        </w:rPr>
      </w:pPr>
    </w:p>
    <w:p w:rsidR="005E6768" w:rsidRPr="00F43739" w:rsidRDefault="005E6768" w:rsidP="005E6768">
      <w:pPr>
        <w:pStyle w:val="Ningnestilodeprrafo"/>
        <w:ind w:left="240"/>
        <w:rPr>
          <w:rStyle w:val="eTECHNICALPAG1"/>
          <w:rFonts w:ascii="Futura Lt BT" w:hAnsi="Futura Lt BT" w:cs="Futura Lt BT"/>
          <w:color w:val="000000"/>
          <w:sz w:val="18"/>
          <w:szCs w:val="18"/>
          <w:lang w:val="en-US"/>
        </w:rPr>
      </w:pPr>
      <w:r w:rsidRPr="00F43739">
        <w:rPr>
          <w:rStyle w:val="eTECHNICALPAG1"/>
          <w:i/>
          <w:iCs/>
          <w:color w:val="000000"/>
          <w:sz w:val="18"/>
          <w:szCs w:val="18"/>
          <w:lang w:val="en-US"/>
        </w:rPr>
        <w:t xml:space="preserve">Note: </w:t>
      </w:r>
      <w:r w:rsidRPr="00F43739">
        <w:rPr>
          <w:rStyle w:val="eTECHNICALPAG1"/>
          <w:rFonts w:ascii="Futura Lt BT" w:hAnsi="Futura Lt BT" w:cs="Futura Lt BT"/>
          <w:color w:val="000000"/>
          <w:sz w:val="18"/>
          <w:szCs w:val="18"/>
          <w:lang w:val="en-US"/>
        </w:rPr>
        <w:t>EDIBON designs for each</w:t>
      </w:r>
      <w:r w:rsidRPr="00F43739">
        <w:rPr>
          <w:rStyle w:val="eTECHNICALPAG1"/>
          <w:rFonts w:ascii="Futura Lt BT" w:hAnsi="Futura Lt BT" w:cs="Futura Lt BT"/>
          <w:i/>
          <w:iCs/>
          <w:color w:val="000000"/>
          <w:sz w:val="18"/>
          <w:szCs w:val="18"/>
          <w:lang w:val="en-US"/>
        </w:rPr>
        <w:t xml:space="preserve"> UNIT </w:t>
      </w:r>
      <w:r w:rsidRPr="00F43739">
        <w:rPr>
          <w:rStyle w:val="eTECHNICALPAG1"/>
          <w:rFonts w:ascii="Futura Lt BT" w:hAnsi="Futura Lt BT" w:cs="Futura Lt BT"/>
          <w:color w:val="000000"/>
          <w:sz w:val="18"/>
          <w:szCs w:val="18"/>
          <w:lang w:val="en-US"/>
        </w:rPr>
        <w:t>its own expansion.</w:t>
      </w:r>
    </w:p>
    <w:p w:rsidR="005E6768" w:rsidRPr="00F43739" w:rsidRDefault="005E6768" w:rsidP="005E6768">
      <w:pPr>
        <w:pStyle w:val="Ningnestilodeprrafo"/>
        <w:ind w:left="240"/>
        <w:rPr>
          <w:rStyle w:val="eTECHNICALPAG1"/>
          <w:rFonts w:ascii="Futura Lt BT" w:hAnsi="Futura Lt BT" w:cs="Futura Lt BT"/>
          <w:i/>
          <w:iCs/>
          <w:color w:val="000000"/>
          <w:sz w:val="18"/>
          <w:szCs w:val="18"/>
          <w:lang w:val="en-US"/>
        </w:rPr>
      </w:pPr>
    </w:p>
    <w:p w:rsidR="005E6768" w:rsidRPr="00F43739" w:rsidRDefault="005E6768" w:rsidP="005E6768">
      <w:pPr>
        <w:pStyle w:val="DESCRIPCIONINTRODUCCIONTEXTOGENERAL"/>
        <w:rPr>
          <w:lang w:val="en-US"/>
        </w:rPr>
      </w:pPr>
      <w:r w:rsidRPr="00F43739">
        <w:rPr>
          <w:lang w:val="en-US"/>
        </w:rPr>
        <w:t>It’s a Software Development Kit base on NI LabVIEW. Acquisitions and Control programs related to the purchased UNIT are provided to monitor processes. Also, a complete open source SCADA application is included to design new Control algorithm or design new user interfaces.</w:t>
      </w:r>
    </w:p>
    <w:p w:rsidR="00505FFE" w:rsidRDefault="00505FFE" w:rsidP="00505FFE">
      <w:pPr>
        <w:rPr>
          <w:lang w:val="en-US"/>
        </w:rPr>
      </w:pPr>
    </w:p>
    <w:p w:rsidR="00505FFE" w:rsidRPr="00F43739" w:rsidRDefault="00505FFE" w:rsidP="00505FFE">
      <w:pPr>
        <w:spacing w:after="0" w:line="240" w:lineRule="auto"/>
        <w:jc w:val="center"/>
        <w:rPr>
          <w:rFonts w:ascii="Futura Md BT" w:hAnsi="Futura Md BT" w:cs="Futura BdCn BT"/>
          <w:color w:val="7F7F7F"/>
          <w:spacing w:val="8"/>
          <w:w w:val="134"/>
          <w:sz w:val="20"/>
          <w:szCs w:val="20"/>
          <w:lang w:val="en-US"/>
        </w:rPr>
      </w:pPr>
      <w:r w:rsidRPr="00F43739">
        <w:rPr>
          <w:rFonts w:ascii="Futura Md BT" w:hAnsi="Futura Md BT" w:cs="Futura BdCn BT"/>
          <w:color w:val="7F7F7F"/>
          <w:spacing w:val="8"/>
          <w:w w:val="134"/>
          <w:sz w:val="20"/>
          <w:szCs w:val="20"/>
          <w:lang w:val="en-US"/>
        </w:rPr>
        <w:t>CONFIGURATION EXAMPLE</w:t>
      </w:r>
    </w:p>
    <w:p w:rsidR="00505FFE" w:rsidRPr="00F43739" w:rsidRDefault="00505FFE" w:rsidP="00505FFE">
      <w:pPr>
        <w:spacing w:after="0" w:line="240" w:lineRule="auto"/>
        <w:jc w:val="center"/>
        <w:rPr>
          <w:rFonts w:ascii="Futura Md BT" w:hAnsi="Futura Md BT" w:cs="Futura Md BT"/>
          <w:color w:val="7F7F7F"/>
          <w:sz w:val="18"/>
          <w:szCs w:val="18"/>
          <w:lang w:val="en-US"/>
        </w:rPr>
      </w:pPr>
      <w:r w:rsidRPr="00F43739">
        <w:rPr>
          <w:rFonts w:ascii="Futura Md BT" w:hAnsi="Futura Md BT" w:cs="Futura Md BT"/>
          <w:color w:val="7F7F7F"/>
          <w:sz w:val="18"/>
          <w:szCs w:val="18"/>
          <w:lang w:val="en-US"/>
        </w:rPr>
        <w:t>(for ELK expansion, license included free of charge)</w:t>
      </w:r>
    </w:p>
    <w:p w:rsidR="00505FFE" w:rsidRPr="00F43739" w:rsidRDefault="00505FFE" w:rsidP="00505FFE">
      <w:pPr>
        <w:spacing w:after="0" w:line="240" w:lineRule="auto"/>
        <w:jc w:val="center"/>
        <w:rPr>
          <w:rFonts w:ascii="Futura Md BT" w:hAnsi="Futura Md BT" w:cs="Futura Md BT"/>
          <w:color w:val="7F7F7F"/>
          <w:sz w:val="18"/>
          <w:szCs w:val="18"/>
          <w:lang w:val="en-US"/>
        </w:rPr>
      </w:pPr>
    </w:p>
    <w:p w:rsidR="00505FFE" w:rsidRPr="00505FFE" w:rsidRDefault="00505FFE" w:rsidP="00505FFE">
      <w:pPr>
        <w:autoSpaceDE w:val="0"/>
        <w:autoSpaceDN w:val="0"/>
        <w:adjustRightInd w:val="0"/>
        <w:spacing w:after="0" w:line="240" w:lineRule="auto"/>
        <w:rPr>
          <w:rFonts w:ascii="Futura Lt BT" w:hAnsi="Futura Lt BT" w:cs="Futura Lt BT"/>
          <w:color w:val="000000"/>
          <w:sz w:val="18"/>
          <w:szCs w:val="18"/>
          <w:lang w:val="en-US"/>
        </w:rPr>
      </w:pPr>
      <w:r w:rsidRPr="00505FFE">
        <w:rPr>
          <w:rFonts w:ascii="Futura Lt BT" w:hAnsi="Futura Lt BT" w:cs="Futura Lt BT"/>
          <w:color w:val="000000"/>
          <w:sz w:val="18"/>
          <w:szCs w:val="18"/>
          <w:lang w:val="en-US"/>
        </w:rPr>
        <w:t>Configuration example of a EDIBON Software Development KIT, Powered by NI LabVIEW™, “ELK” with:</w:t>
      </w:r>
    </w:p>
    <w:p w:rsidR="00505FFE" w:rsidRPr="00505FFE" w:rsidRDefault="00505FFE" w:rsidP="00505FFE">
      <w:pPr>
        <w:autoSpaceDE w:val="0"/>
        <w:autoSpaceDN w:val="0"/>
        <w:adjustRightInd w:val="0"/>
        <w:spacing w:after="0" w:line="240" w:lineRule="auto"/>
        <w:ind w:left="284"/>
        <w:rPr>
          <w:rFonts w:ascii="Futura Lt BT" w:hAnsi="Futura Lt BT" w:cs="Futura Lt BT"/>
          <w:color w:val="000000"/>
          <w:sz w:val="18"/>
          <w:szCs w:val="18"/>
          <w:lang w:val="en-US"/>
        </w:rPr>
      </w:pPr>
      <w:r w:rsidRPr="00505FFE">
        <w:rPr>
          <w:rFonts w:ascii="Futura Lt BT" w:hAnsi="Futura Lt BT" w:cs="Futura Lt BT"/>
          <w:color w:val="000000"/>
          <w:sz w:val="18"/>
          <w:szCs w:val="18"/>
          <w:lang w:val="en-US"/>
        </w:rPr>
        <w:t>• 1 ELK-EG5C.</w:t>
      </w:r>
    </w:p>
    <w:p w:rsidR="00505FFE" w:rsidRPr="00505FFE" w:rsidRDefault="00505FFE" w:rsidP="00505FFE">
      <w:pPr>
        <w:autoSpaceDE w:val="0"/>
        <w:autoSpaceDN w:val="0"/>
        <w:adjustRightInd w:val="0"/>
        <w:spacing w:after="0" w:line="240" w:lineRule="auto"/>
        <w:ind w:left="284"/>
        <w:rPr>
          <w:rFonts w:ascii="Futura Lt BT" w:hAnsi="Futura Lt BT" w:cs="Futura Lt BT"/>
          <w:color w:val="000000"/>
          <w:sz w:val="18"/>
          <w:szCs w:val="18"/>
          <w:lang w:val="en-US"/>
        </w:rPr>
      </w:pPr>
      <w:r w:rsidRPr="00505FFE">
        <w:rPr>
          <w:rFonts w:ascii="Futura Lt BT" w:hAnsi="Futura Lt BT" w:cs="Futura Lt BT"/>
          <w:color w:val="000000"/>
          <w:sz w:val="18"/>
          <w:szCs w:val="18"/>
          <w:lang w:val="en-US"/>
        </w:rPr>
        <w:t>• 5 students.</w:t>
      </w:r>
    </w:p>
    <w:p w:rsidR="00505FFE" w:rsidRDefault="00505FFE" w:rsidP="00505FFE">
      <w:pPr>
        <w:spacing w:after="0" w:line="240" w:lineRule="auto"/>
        <w:ind w:left="284"/>
        <w:rPr>
          <w:rFonts w:ascii="Futura Lt BT" w:hAnsi="Futura Lt BT" w:cs="Futura Lt BT"/>
          <w:color w:val="000000"/>
          <w:sz w:val="18"/>
          <w:szCs w:val="18"/>
          <w:lang w:val="en-US"/>
        </w:rPr>
      </w:pPr>
      <w:r w:rsidRPr="00505FFE">
        <w:rPr>
          <w:rFonts w:ascii="Futura Lt BT" w:hAnsi="Futura Lt BT" w:cs="Futura Lt BT"/>
          <w:color w:val="000000"/>
          <w:sz w:val="18"/>
          <w:szCs w:val="18"/>
          <w:lang w:val="en-US"/>
        </w:rPr>
        <w:t>• 1 Virtual Instrument Files.</w:t>
      </w:r>
    </w:p>
    <w:p w:rsidR="00505FFE" w:rsidRPr="00505FFE" w:rsidRDefault="00505FFE" w:rsidP="00505FFE">
      <w:pPr>
        <w:spacing w:after="0" w:line="240" w:lineRule="auto"/>
        <w:ind w:left="284"/>
        <w:rPr>
          <w:rFonts w:ascii="Futura Lt BT" w:hAnsi="Futura Lt BT" w:cs="Futura Lt BT"/>
          <w:color w:val="000000"/>
          <w:sz w:val="18"/>
          <w:szCs w:val="18"/>
          <w:lang w:val="en-US"/>
        </w:rPr>
      </w:pPr>
    </w:p>
    <w:p w:rsidR="005E6768" w:rsidRPr="00F43739" w:rsidRDefault="00D90B78" w:rsidP="005E6768">
      <w:pPr>
        <w:widowControl w:val="0"/>
        <w:autoSpaceDE w:val="0"/>
        <w:autoSpaceDN w:val="0"/>
        <w:adjustRightInd w:val="0"/>
        <w:spacing w:before="69" w:after="0" w:line="240" w:lineRule="auto"/>
        <w:ind w:left="284" w:right="374"/>
        <w:rPr>
          <w:rFonts w:ascii="Futura Md BT" w:hAnsi="Futura Md BT" w:cs="Futura BdCn BT"/>
          <w:color w:val="000000"/>
          <w:spacing w:val="8"/>
          <w:w w:val="134"/>
          <w:sz w:val="20"/>
          <w:szCs w:val="20"/>
          <w:lang w:val="en-US"/>
        </w:rPr>
      </w:pPr>
      <w:r>
        <w:rPr>
          <w:noProof/>
          <w:lang w:val="en-US" w:eastAsia="en-US"/>
        </w:rPr>
        <w:drawing>
          <wp:anchor distT="0" distB="0" distL="114300" distR="114300" simplePos="0" relativeHeight="251665920" behindDoc="0" locked="0" layoutInCell="1" allowOverlap="1">
            <wp:simplePos x="0" y="0"/>
            <wp:positionH relativeFrom="column">
              <wp:posOffset>182245</wp:posOffset>
            </wp:positionH>
            <wp:positionV relativeFrom="paragraph">
              <wp:posOffset>47625</wp:posOffset>
            </wp:positionV>
            <wp:extent cx="6794500" cy="2738120"/>
            <wp:effectExtent l="0" t="0" r="6350" b="508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94500"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FFE" w:rsidRPr="00505FFE" w:rsidRDefault="00505FFE" w:rsidP="00505FFE">
      <w:pPr>
        <w:pStyle w:val="DESCRIPCION-INFO-PEDIDO1TEXTOGENERAL"/>
        <w:numPr>
          <w:ilvl w:val="0"/>
          <w:numId w:val="6"/>
        </w:numPr>
        <w:rPr>
          <w:lang w:val="en-US"/>
        </w:rPr>
      </w:pPr>
      <w:r w:rsidRPr="00505FFE">
        <w:rPr>
          <w:lang w:val="en-US"/>
        </w:rPr>
        <w:t xml:space="preserve">ELK-EG5C. EDIBON Labview KIT for EG5C </w:t>
      </w:r>
    </w:p>
    <w:p w:rsidR="00505FFE" w:rsidRDefault="00505FFE" w:rsidP="00505FFE">
      <w:pPr>
        <w:pStyle w:val="DESCRIPCION-INFO-PEDIDO1TEXTOGENERAL"/>
        <w:numPr>
          <w:ilvl w:val="0"/>
          <w:numId w:val="6"/>
        </w:numPr>
        <w:rPr>
          <w:lang w:val="en-US"/>
        </w:rPr>
      </w:pPr>
      <w:r w:rsidRPr="00505FFE">
        <w:rPr>
          <w:lang w:val="en-US"/>
        </w:rPr>
        <w:t>5 EDIBON LabVIEW Kit Virtual Instrument files for ELK-VI-EG5C</w:t>
      </w:r>
    </w:p>
    <w:p w:rsidR="00505FFE" w:rsidRDefault="00505FFE">
      <w:pPr>
        <w:spacing w:after="0" w:line="240" w:lineRule="auto"/>
        <w:rPr>
          <w:rFonts w:ascii="Futura Lt BT" w:hAnsi="Futura Lt BT" w:cs="Futura Lt BT"/>
          <w:color w:val="000000"/>
          <w:sz w:val="18"/>
          <w:szCs w:val="18"/>
          <w:lang w:val="en-US"/>
        </w:rPr>
      </w:pPr>
      <w:r>
        <w:rPr>
          <w:lang w:val="en-US"/>
        </w:rPr>
        <w:br w:type="page"/>
      </w:r>
    </w:p>
    <w:p w:rsidR="00237030" w:rsidRDefault="00237030" w:rsidP="00237030">
      <w:pPr>
        <w:autoSpaceDE w:val="0"/>
        <w:autoSpaceDN w:val="0"/>
        <w:adjustRightInd w:val="0"/>
        <w:spacing w:after="0" w:line="360" w:lineRule="auto"/>
        <w:rPr>
          <w:rFonts w:ascii="Futura Lt BT" w:hAnsi="Futura Lt BT" w:cs="Futura Lt BT"/>
          <w:color w:val="000000"/>
          <w:sz w:val="18"/>
          <w:szCs w:val="18"/>
          <w:lang w:val="en-US"/>
        </w:rPr>
      </w:pPr>
    </w:p>
    <w:p w:rsidR="00237030" w:rsidRPr="00F43739" w:rsidRDefault="00237030" w:rsidP="00237030">
      <w:pPr>
        <w:autoSpaceDE w:val="0"/>
        <w:autoSpaceDN w:val="0"/>
        <w:adjustRightInd w:val="0"/>
        <w:spacing w:after="0" w:line="360" w:lineRule="auto"/>
        <w:jc w:val="center"/>
        <w:rPr>
          <w:rFonts w:ascii="Futura Md BT" w:hAnsi="Futura Md BT" w:cs="Futura BdCn BT"/>
          <w:color w:val="7F7F7F"/>
          <w:spacing w:val="8"/>
          <w:w w:val="134"/>
          <w:sz w:val="20"/>
          <w:szCs w:val="20"/>
          <w:lang w:val="en-US"/>
        </w:rPr>
      </w:pPr>
      <w:r w:rsidRPr="00F43739">
        <w:rPr>
          <w:rFonts w:ascii="Futura Md BT" w:hAnsi="Futura Md BT" w:cs="Futura BdCn BT"/>
          <w:color w:val="7F7F7F"/>
          <w:spacing w:val="8"/>
          <w:w w:val="134"/>
          <w:sz w:val="20"/>
          <w:szCs w:val="20"/>
          <w:lang w:val="en-US"/>
        </w:rPr>
        <w:t>COMPLETE TECHNICAL SPECIFICATIONS</w:t>
      </w:r>
    </w:p>
    <w:p w:rsidR="00237030" w:rsidRPr="00F43739" w:rsidRDefault="00237030" w:rsidP="00237030">
      <w:pPr>
        <w:autoSpaceDE w:val="0"/>
        <w:autoSpaceDN w:val="0"/>
        <w:adjustRightInd w:val="0"/>
        <w:spacing w:after="0" w:line="360" w:lineRule="auto"/>
        <w:jc w:val="center"/>
        <w:rPr>
          <w:rFonts w:ascii="Futura Md BT" w:hAnsi="Futura Md BT" w:cs="Futura Md BT"/>
          <w:color w:val="7F7F7F"/>
          <w:sz w:val="18"/>
          <w:szCs w:val="18"/>
          <w:lang w:val="en-US"/>
        </w:rPr>
      </w:pPr>
      <w:r w:rsidRPr="00F43739">
        <w:rPr>
          <w:rFonts w:ascii="Futura Md BT" w:hAnsi="Futura Md BT" w:cs="Futura Md BT"/>
          <w:color w:val="7F7F7F"/>
          <w:sz w:val="18"/>
          <w:szCs w:val="18"/>
          <w:lang w:val="en-US"/>
        </w:rPr>
        <w:t>(for ICAI Expansion items license included free of charge)</w:t>
      </w:r>
    </w:p>
    <w:p w:rsidR="00237030" w:rsidRDefault="00237030" w:rsidP="00237030">
      <w:pPr>
        <w:autoSpaceDE w:val="0"/>
        <w:autoSpaceDN w:val="0"/>
        <w:adjustRightInd w:val="0"/>
        <w:spacing w:after="0" w:line="360" w:lineRule="auto"/>
        <w:rPr>
          <w:rFonts w:ascii="Futura Lt BT" w:hAnsi="Futura Lt BT" w:cs="Futura Lt BT"/>
          <w:color w:val="000000"/>
          <w:sz w:val="18"/>
          <w:szCs w:val="18"/>
          <w:lang w:val="en-US"/>
        </w:rPr>
      </w:pPr>
    </w:p>
    <w:p w:rsidR="00505FFE" w:rsidRPr="00237030" w:rsidRDefault="00505FFE" w:rsidP="00237030">
      <w:pPr>
        <w:autoSpaceDE w:val="0"/>
        <w:autoSpaceDN w:val="0"/>
        <w:adjustRightInd w:val="0"/>
        <w:spacing w:after="0" w:line="360" w:lineRule="auto"/>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Additionally to the ECR item (1) and to the ELK items (2 to 3) described, also, we include free of charge in the software package, a ICAI</w:t>
      </w:r>
    </w:p>
    <w:p w:rsidR="00505FFE" w:rsidRDefault="00505FFE" w:rsidP="00237030">
      <w:pPr>
        <w:autoSpaceDE w:val="0"/>
        <w:autoSpaceDN w:val="0"/>
        <w:adjustRightInd w:val="0"/>
        <w:spacing w:after="0" w:line="360" w:lineRule="auto"/>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license: items from 4 to 8.</w:t>
      </w:r>
    </w:p>
    <w:p w:rsidR="00237030" w:rsidRPr="00237030" w:rsidRDefault="00237030" w:rsidP="00237030">
      <w:pPr>
        <w:autoSpaceDE w:val="0"/>
        <w:autoSpaceDN w:val="0"/>
        <w:adjustRightInd w:val="0"/>
        <w:spacing w:after="0" w:line="360" w:lineRule="auto"/>
        <w:rPr>
          <w:rFonts w:ascii="Futura Lt BT" w:hAnsi="Futura Lt BT" w:cs="Futura Lt BT"/>
          <w:color w:val="000000"/>
          <w:sz w:val="18"/>
          <w:szCs w:val="18"/>
          <w:lang w:val="en-US"/>
        </w:rPr>
      </w:pPr>
    </w:p>
    <w:p w:rsidR="00505FFE" w:rsidRPr="00237030" w:rsidRDefault="00505FFE" w:rsidP="00237030">
      <w:pPr>
        <w:autoSpaceDE w:val="0"/>
        <w:autoSpaceDN w:val="0"/>
        <w:adjustRightInd w:val="0"/>
        <w:spacing w:after="0" w:line="360" w:lineRule="auto"/>
        <w:jc w:val="both"/>
        <w:rPr>
          <w:rFonts w:ascii="Futura Lt BT" w:hAnsi="Futura Lt BT" w:cs="Futura Lt BT"/>
          <w:b/>
          <w:color w:val="000000"/>
          <w:sz w:val="18"/>
          <w:szCs w:val="18"/>
          <w:lang w:val="en-US"/>
        </w:rPr>
      </w:pPr>
      <w:r w:rsidRPr="00237030">
        <w:rPr>
          <w:rFonts w:ascii="Futura Lt BT" w:hAnsi="Futura Lt BT" w:cs="Futura Lt BT"/>
          <w:b/>
          <w:color w:val="000000"/>
          <w:sz w:val="18"/>
          <w:szCs w:val="18"/>
          <w:lang w:val="en-US"/>
        </w:rPr>
        <w:t>4. ECM-SOF. EDIBON Classroom Manager (Instructor Software)</w:t>
      </w:r>
    </w:p>
    <w:p w:rsidR="00505FFE"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EDIBON Classroom Manager, “ECM-SOF”, is the application that allows the Instructor to register stude</w:t>
      </w:r>
      <w:r w:rsidR="00237030">
        <w:rPr>
          <w:rFonts w:ascii="Futura Lt BT" w:hAnsi="Futura Lt BT" w:cs="Futura Lt BT"/>
          <w:color w:val="000000"/>
          <w:sz w:val="18"/>
          <w:szCs w:val="18"/>
          <w:lang w:val="en-US"/>
        </w:rPr>
        <w:t xml:space="preserve">nts, manage and assign tasks </w:t>
      </w:r>
      <w:r w:rsidRPr="00237030">
        <w:rPr>
          <w:rFonts w:ascii="Futura Lt BT" w:hAnsi="Futura Lt BT" w:cs="Futura Lt BT"/>
          <w:color w:val="000000"/>
          <w:sz w:val="18"/>
          <w:szCs w:val="18"/>
          <w:lang w:val="en-US"/>
        </w:rPr>
        <w:t>for workgroups, create own content to carry out Practical Exercises, choose one of the evaluation methods</w:t>
      </w:r>
      <w:r w:rsidR="00237030">
        <w:rPr>
          <w:rFonts w:ascii="Futura Lt BT" w:hAnsi="Futura Lt BT" w:cs="Futura Lt BT"/>
          <w:color w:val="000000"/>
          <w:sz w:val="18"/>
          <w:szCs w:val="18"/>
          <w:lang w:val="en-US"/>
        </w:rPr>
        <w:t xml:space="preserve"> to check the Student knowledge </w:t>
      </w:r>
      <w:r w:rsidRPr="00237030">
        <w:rPr>
          <w:rFonts w:ascii="Futura Lt BT" w:hAnsi="Futura Lt BT" w:cs="Futura Lt BT"/>
          <w:color w:val="000000"/>
          <w:sz w:val="18"/>
          <w:szCs w:val="18"/>
          <w:lang w:val="en-US"/>
        </w:rPr>
        <w:t xml:space="preserve">and monitor the progression related to the planned tasks for individual students, workgroups, units, etc... </w:t>
      </w:r>
      <w:r w:rsidR="00237030">
        <w:rPr>
          <w:rFonts w:ascii="Futura Lt BT" w:hAnsi="Futura Lt BT" w:cs="Futura Lt BT"/>
          <w:color w:val="000000"/>
          <w:sz w:val="18"/>
          <w:szCs w:val="18"/>
          <w:lang w:val="en-US"/>
        </w:rPr>
        <w:t xml:space="preserve">so the teacher can know in real </w:t>
      </w:r>
      <w:r w:rsidRPr="00237030">
        <w:rPr>
          <w:rFonts w:ascii="Futura Lt BT" w:hAnsi="Futura Lt BT" w:cs="Futura Lt BT"/>
          <w:color w:val="000000"/>
          <w:sz w:val="18"/>
          <w:szCs w:val="18"/>
          <w:lang w:val="en-US"/>
        </w:rPr>
        <w:t>time the level of understanding of any student in the classroom.</w:t>
      </w:r>
    </w:p>
    <w:p w:rsidR="00237030" w:rsidRPr="00237030" w:rsidRDefault="00237030" w:rsidP="00237030">
      <w:pPr>
        <w:autoSpaceDE w:val="0"/>
        <w:autoSpaceDN w:val="0"/>
        <w:adjustRightInd w:val="0"/>
        <w:spacing w:after="0" w:line="360" w:lineRule="auto"/>
        <w:jc w:val="both"/>
        <w:rPr>
          <w:rFonts w:ascii="Futura Lt BT" w:hAnsi="Futura Lt BT" w:cs="Futura Lt BT"/>
          <w:b/>
          <w:color w:val="000000"/>
          <w:sz w:val="18"/>
          <w:szCs w:val="18"/>
          <w:lang w:val="en-US"/>
        </w:rPr>
      </w:pPr>
    </w:p>
    <w:p w:rsidR="00505FFE" w:rsidRPr="00237030" w:rsidRDefault="00505FFE" w:rsidP="00237030">
      <w:pPr>
        <w:autoSpaceDE w:val="0"/>
        <w:autoSpaceDN w:val="0"/>
        <w:adjustRightInd w:val="0"/>
        <w:spacing w:after="0" w:line="360" w:lineRule="auto"/>
        <w:jc w:val="both"/>
        <w:rPr>
          <w:rFonts w:ascii="Futura Lt BT" w:hAnsi="Futura Lt BT" w:cs="Futura Lt BT"/>
          <w:b/>
          <w:color w:val="000000"/>
          <w:sz w:val="18"/>
          <w:szCs w:val="18"/>
          <w:lang w:val="en-US"/>
        </w:rPr>
      </w:pPr>
      <w:r w:rsidRPr="00237030">
        <w:rPr>
          <w:rFonts w:ascii="Futura Lt BT" w:hAnsi="Futura Lt BT" w:cs="Futura Lt BT"/>
          <w:b/>
          <w:color w:val="000000"/>
          <w:sz w:val="18"/>
          <w:szCs w:val="18"/>
          <w:lang w:val="en-US"/>
        </w:rPr>
        <w:t>5. ESL-SOF. EDIBON Student Labsoft (Student Software)</w:t>
      </w:r>
    </w:p>
    <w:p w:rsidR="00505FFE"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EDIBON Student Labsoft, “ESL-SOF”, is the application addressed to the Students that helps them to und</w:t>
      </w:r>
      <w:r w:rsidR="00237030">
        <w:rPr>
          <w:rFonts w:ascii="Futura Lt BT" w:hAnsi="Futura Lt BT" w:cs="Futura Lt BT"/>
          <w:color w:val="000000"/>
          <w:sz w:val="18"/>
          <w:szCs w:val="18"/>
          <w:lang w:val="en-US"/>
        </w:rPr>
        <w:t xml:space="preserve">erstand theoretical concepts by </w:t>
      </w:r>
      <w:r w:rsidRPr="00237030">
        <w:rPr>
          <w:rFonts w:ascii="Futura Lt BT" w:hAnsi="Futura Lt BT" w:cs="Futura Lt BT"/>
          <w:color w:val="000000"/>
          <w:sz w:val="18"/>
          <w:szCs w:val="18"/>
          <w:lang w:val="en-US"/>
        </w:rPr>
        <w:t>means of practical exercises and to prove their knowledge and progression by performing tests and calcula</w:t>
      </w:r>
      <w:r w:rsidR="00237030">
        <w:rPr>
          <w:rFonts w:ascii="Futura Lt BT" w:hAnsi="Futura Lt BT" w:cs="Futura Lt BT"/>
          <w:color w:val="000000"/>
          <w:sz w:val="18"/>
          <w:szCs w:val="18"/>
          <w:lang w:val="en-US"/>
        </w:rPr>
        <w:t xml:space="preserve">tions in addition to Multimedia </w:t>
      </w:r>
      <w:r w:rsidRPr="00237030">
        <w:rPr>
          <w:rFonts w:ascii="Futura Lt BT" w:hAnsi="Futura Lt BT" w:cs="Futura Lt BT"/>
          <w:color w:val="000000"/>
          <w:sz w:val="18"/>
          <w:szCs w:val="18"/>
          <w:lang w:val="en-US"/>
        </w:rPr>
        <w:t>Resources. Default planned tasks and an Open workgroup are provided by EDIBON to allow the studen</w:t>
      </w:r>
      <w:r w:rsidR="00237030">
        <w:rPr>
          <w:rFonts w:ascii="Futura Lt BT" w:hAnsi="Futura Lt BT" w:cs="Futura Lt BT"/>
          <w:color w:val="000000"/>
          <w:sz w:val="18"/>
          <w:szCs w:val="18"/>
          <w:lang w:val="en-US"/>
        </w:rPr>
        <w:t xml:space="preserve">ts start working from the first </w:t>
      </w:r>
      <w:r w:rsidRPr="00237030">
        <w:rPr>
          <w:rFonts w:ascii="Futura Lt BT" w:hAnsi="Futura Lt BT" w:cs="Futura Lt BT"/>
          <w:color w:val="000000"/>
          <w:sz w:val="18"/>
          <w:szCs w:val="18"/>
          <w:lang w:val="en-US"/>
        </w:rPr>
        <w:t xml:space="preserve">session. Reports and statistics are available to know their progression at any time, as well as explanations </w:t>
      </w:r>
      <w:r w:rsidR="00237030">
        <w:rPr>
          <w:rFonts w:ascii="Futura Lt BT" w:hAnsi="Futura Lt BT" w:cs="Futura Lt BT"/>
          <w:color w:val="000000"/>
          <w:sz w:val="18"/>
          <w:szCs w:val="18"/>
          <w:lang w:val="en-US"/>
        </w:rPr>
        <w:t xml:space="preserve">for every exercise to reinforce </w:t>
      </w:r>
      <w:r w:rsidRPr="00237030">
        <w:rPr>
          <w:rFonts w:ascii="Futura Lt BT" w:hAnsi="Futura Lt BT" w:cs="Futura Lt BT"/>
          <w:color w:val="000000"/>
          <w:sz w:val="18"/>
          <w:szCs w:val="18"/>
          <w:lang w:val="en-US"/>
        </w:rPr>
        <w:t>the theoretically acquired technical knowledge.</w:t>
      </w:r>
    </w:p>
    <w:p w:rsidR="00237030" w:rsidRPr="00237030" w:rsidRDefault="00237030" w:rsidP="00237030">
      <w:pPr>
        <w:autoSpaceDE w:val="0"/>
        <w:autoSpaceDN w:val="0"/>
        <w:adjustRightInd w:val="0"/>
        <w:spacing w:after="0" w:line="360" w:lineRule="auto"/>
        <w:jc w:val="both"/>
        <w:rPr>
          <w:rFonts w:ascii="Futura Lt BT" w:hAnsi="Futura Lt BT" w:cs="Futura Lt BT"/>
          <w:color w:val="000000"/>
          <w:sz w:val="18"/>
          <w:szCs w:val="18"/>
          <w:lang w:val="en-US"/>
        </w:rPr>
      </w:pPr>
    </w:p>
    <w:p w:rsidR="00505FFE" w:rsidRPr="00237030" w:rsidRDefault="00505FFE" w:rsidP="00237030">
      <w:pPr>
        <w:autoSpaceDE w:val="0"/>
        <w:autoSpaceDN w:val="0"/>
        <w:adjustRightInd w:val="0"/>
        <w:spacing w:after="0" w:line="360" w:lineRule="auto"/>
        <w:jc w:val="both"/>
        <w:rPr>
          <w:rFonts w:ascii="Futura Lt BT" w:hAnsi="Futura Lt BT" w:cs="Futura Lt BT"/>
          <w:b/>
          <w:color w:val="000000"/>
          <w:sz w:val="18"/>
          <w:szCs w:val="18"/>
          <w:lang w:val="en-US"/>
        </w:rPr>
      </w:pPr>
      <w:r w:rsidRPr="00237030">
        <w:rPr>
          <w:rFonts w:ascii="Futura Lt BT" w:hAnsi="Futura Lt BT" w:cs="Futura Lt BT"/>
          <w:b/>
          <w:color w:val="000000"/>
          <w:sz w:val="18"/>
          <w:szCs w:val="18"/>
          <w:lang w:val="en-US"/>
        </w:rPr>
        <w:t>6. ESL-ECR-SOF. EDIBON E-Learning Content for ECR</w:t>
      </w:r>
    </w:p>
    <w:p w:rsidR="00505FFE" w:rsidRPr="00237030"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EDIBON E-Learning content, “ESL-ECR-SOF”, is a set of digital resources created by EDIBON that accompanies each Technical Didactic</w:t>
      </w:r>
    </w:p>
    <w:p w:rsidR="00505FFE" w:rsidRPr="00237030"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Team. The resources can be edited or enriched by the instructor adding others if deems it convenient. The content provided by EDIBON</w:t>
      </w:r>
    </w:p>
    <w:p w:rsidR="00505FFE"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includes a practical manual, evaluation exercises, equations and multimedia support material to assimilate the concepts studied with the units.</w:t>
      </w:r>
    </w:p>
    <w:p w:rsidR="00237030" w:rsidRPr="00237030" w:rsidRDefault="00237030" w:rsidP="00237030">
      <w:pPr>
        <w:autoSpaceDE w:val="0"/>
        <w:autoSpaceDN w:val="0"/>
        <w:adjustRightInd w:val="0"/>
        <w:spacing w:after="0" w:line="360" w:lineRule="auto"/>
        <w:jc w:val="both"/>
        <w:rPr>
          <w:rFonts w:ascii="Futura Lt BT" w:hAnsi="Futura Lt BT" w:cs="Futura Lt BT"/>
          <w:color w:val="000000"/>
          <w:sz w:val="18"/>
          <w:szCs w:val="18"/>
          <w:lang w:val="en-US"/>
        </w:rPr>
      </w:pPr>
    </w:p>
    <w:p w:rsidR="00505FFE" w:rsidRPr="00237030" w:rsidRDefault="00505FFE" w:rsidP="00237030">
      <w:pPr>
        <w:autoSpaceDE w:val="0"/>
        <w:autoSpaceDN w:val="0"/>
        <w:adjustRightInd w:val="0"/>
        <w:spacing w:after="0" w:line="360" w:lineRule="auto"/>
        <w:jc w:val="both"/>
        <w:rPr>
          <w:rFonts w:ascii="Futura Lt BT" w:hAnsi="Futura Lt BT" w:cs="Futura Lt BT"/>
          <w:b/>
          <w:color w:val="000000"/>
          <w:sz w:val="18"/>
          <w:szCs w:val="18"/>
          <w:lang w:val="en-US"/>
        </w:rPr>
      </w:pPr>
      <w:r w:rsidRPr="00237030">
        <w:rPr>
          <w:rFonts w:ascii="Futura Lt BT" w:hAnsi="Futura Lt BT" w:cs="Futura Lt BT"/>
          <w:b/>
          <w:color w:val="000000"/>
          <w:sz w:val="18"/>
          <w:szCs w:val="18"/>
          <w:lang w:val="en-US"/>
        </w:rPr>
        <w:t>7. ESL-ELK-SOF. EDIBON E-Learning Content for ELK</w:t>
      </w:r>
    </w:p>
    <w:p w:rsidR="00505FFE"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 xml:space="preserve">EDIBON E-Learning content, “ESL-ELK-SOF”, is a set of digital resources created by EDIBON </w:t>
      </w:r>
      <w:r w:rsidR="00237030">
        <w:rPr>
          <w:rFonts w:ascii="Futura Lt BT" w:hAnsi="Futura Lt BT" w:cs="Futura Lt BT"/>
          <w:color w:val="000000"/>
          <w:sz w:val="18"/>
          <w:szCs w:val="18"/>
          <w:lang w:val="en-US"/>
        </w:rPr>
        <w:t xml:space="preserve">that accompanies each Technical </w:t>
      </w:r>
      <w:r w:rsidRPr="00237030">
        <w:rPr>
          <w:rFonts w:ascii="Futura Lt BT" w:hAnsi="Futura Lt BT" w:cs="Futura Lt BT"/>
          <w:color w:val="000000"/>
          <w:sz w:val="18"/>
          <w:szCs w:val="18"/>
          <w:lang w:val="en-US"/>
        </w:rPr>
        <w:t>Didactic Team. The resources can be edited or enriched by the instructor adding others if deems it conv</w:t>
      </w:r>
      <w:r w:rsidR="00237030">
        <w:rPr>
          <w:rFonts w:ascii="Futura Lt BT" w:hAnsi="Futura Lt BT" w:cs="Futura Lt BT"/>
          <w:color w:val="000000"/>
          <w:sz w:val="18"/>
          <w:szCs w:val="18"/>
          <w:lang w:val="en-US"/>
        </w:rPr>
        <w:t xml:space="preserve">enient. The content provided by </w:t>
      </w:r>
      <w:r w:rsidRPr="00237030">
        <w:rPr>
          <w:rFonts w:ascii="Futura Lt BT" w:hAnsi="Futura Lt BT" w:cs="Futura Lt BT"/>
          <w:color w:val="000000"/>
          <w:sz w:val="18"/>
          <w:szCs w:val="18"/>
          <w:lang w:val="en-US"/>
        </w:rPr>
        <w:t xml:space="preserve">EDIBON includes a practical manual, evaluation exercises, equations and multimedia support material to </w:t>
      </w:r>
      <w:r w:rsidR="00237030">
        <w:rPr>
          <w:rFonts w:ascii="Futura Lt BT" w:hAnsi="Futura Lt BT" w:cs="Futura Lt BT"/>
          <w:color w:val="000000"/>
          <w:sz w:val="18"/>
          <w:szCs w:val="18"/>
          <w:lang w:val="en-US"/>
        </w:rPr>
        <w:t xml:space="preserve">assimilate the concepts studied </w:t>
      </w:r>
      <w:r w:rsidRPr="00237030">
        <w:rPr>
          <w:rFonts w:ascii="Futura Lt BT" w:hAnsi="Futura Lt BT" w:cs="Futura Lt BT"/>
          <w:color w:val="000000"/>
          <w:sz w:val="18"/>
          <w:szCs w:val="18"/>
          <w:lang w:val="en-US"/>
        </w:rPr>
        <w:t>with the units.</w:t>
      </w:r>
    </w:p>
    <w:p w:rsidR="00237030" w:rsidRPr="00237030" w:rsidRDefault="00237030" w:rsidP="00237030">
      <w:pPr>
        <w:autoSpaceDE w:val="0"/>
        <w:autoSpaceDN w:val="0"/>
        <w:adjustRightInd w:val="0"/>
        <w:spacing w:after="0" w:line="360" w:lineRule="auto"/>
        <w:jc w:val="both"/>
        <w:rPr>
          <w:rFonts w:ascii="Futura Lt BT" w:hAnsi="Futura Lt BT" w:cs="Futura Lt BT"/>
          <w:color w:val="000000"/>
          <w:sz w:val="18"/>
          <w:szCs w:val="18"/>
          <w:lang w:val="en-US"/>
        </w:rPr>
      </w:pPr>
    </w:p>
    <w:p w:rsidR="00505FFE" w:rsidRPr="00237030" w:rsidRDefault="00505FFE" w:rsidP="00237030">
      <w:pPr>
        <w:autoSpaceDE w:val="0"/>
        <w:autoSpaceDN w:val="0"/>
        <w:adjustRightInd w:val="0"/>
        <w:spacing w:after="0" w:line="360" w:lineRule="auto"/>
        <w:jc w:val="both"/>
        <w:rPr>
          <w:rFonts w:ascii="Futura Lt BT" w:hAnsi="Futura Lt BT" w:cs="Futura Lt BT"/>
          <w:b/>
          <w:color w:val="000000"/>
          <w:sz w:val="18"/>
          <w:szCs w:val="18"/>
          <w:lang w:val="en-US"/>
        </w:rPr>
      </w:pPr>
      <w:r w:rsidRPr="00237030">
        <w:rPr>
          <w:rFonts w:ascii="Futura Lt BT" w:hAnsi="Futura Lt BT" w:cs="Futura Lt BT"/>
          <w:b/>
          <w:color w:val="000000"/>
          <w:sz w:val="18"/>
          <w:szCs w:val="18"/>
          <w:lang w:val="en-US"/>
        </w:rPr>
        <w:t>8. ESL-UNIT-SOF. EDIBON Student Labsoft (Student Software) for each EDIBON UNIT</w:t>
      </w:r>
    </w:p>
    <w:p w:rsidR="00505FFE" w:rsidRPr="00237030" w:rsidRDefault="00505FFE" w:rsidP="00237030">
      <w:pPr>
        <w:autoSpaceDE w:val="0"/>
        <w:autoSpaceDN w:val="0"/>
        <w:adjustRightInd w:val="0"/>
        <w:spacing w:after="0" w:line="360" w:lineRule="auto"/>
        <w:ind w:left="284"/>
        <w:jc w:val="both"/>
        <w:rPr>
          <w:rFonts w:ascii="Futura Lt BT" w:hAnsi="Futura Lt BT" w:cs="Futura Lt BT"/>
          <w:color w:val="000000"/>
          <w:sz w:val="18"/>
          <w:szCs w:val="18"/>
          <w:lang w:val="en-US"/>
        </w:rPr>
      </w:pPr>
      <w:r w:rsidRPr="00237030">
        <w:rPr>
          <w:rFonts w:ascii="Futura Lt BT" w:hAnsi="Futura Lt BT" w:cs="Futura Lt BT"/>
          <w:b/>
          <w:color w:val="000000"/>
          <w:sz w:val="18"/>
          <w:szCs w:val="18"/>
          <w:lang w:val="en-US"/>
        </w:rPr>
        <w:t>Note:</w:t>
      </w:r>
      <w:r w:rsidRPr="00237030">
        <w:rPr>
          <w:rFonts w:ascii="Futura Lt BT" w:hAnsi="Futura Lt BT" w:cs="Futura Lt BT"/>
          <w:color w:val="000000"/>
          <w:sz w:val="18"/>
          <w:szCs w:val="18"/>
          <w:lang w:val="en-US"/>
        </w:rPr>
        <w:t xml:space="preserve"> EDIBON designs for each UNIT its own expansion.</w:t>
      </w:r>
    </w:p>
    <w:p w:rsidR="00505FFE" w:rsidRPr="00237030" w:rsidRDefault="00505FFE" w:rsidP="00237030">
      <w:pPr>
        <w:autoSpaceDE w:val="0"/>
        <w:autoSpaceDN w:val="0"/>
        <w:adjustRightInd w:val="0"/>
        <w:spacing w:after="0" w:line="360" w:lineRule="auto"/>
        <w:jc w:val="both"/>
        <w:rPr>
          <w:rFonts w:ascii="Futura Lt BT" w:hAnsi="Futura Lt BT" w:cs="Futura Lt BT"/>
          <w:color w:val="000000"/>
          <w:sz w:val="18"/>
          <w:szCs w:val="18"/>
          <w:lang w:val="en-US"/>
        </w:rPr>
      </w:pPr>
      <w:r w:rsidRPr="00237030">
        <w:rPr>
          <w:rFonts w:ascii="Futura Lt BT" w:hAnsi="Futura Lt BT" w:cs="Futura Lt BT"/>
          <w:color w:val="000000"/>
          <w:sz w:val="18"/>
          <w:szCs w:val="18"/>
          <w:lang w:val="en-US"/>
        </w:rPr>
        <w:t xml:space="preserve">EDIBON E-Learning content, “ESL-UNIT-SOF”, is a set of digital resources created by EDIBON </w:t>
      </w:r>
      <w:r w:rsidR="00237030">
        <w:rPr>
          <w:rFonts w:ascii="Futura Lt BT" w:hAnsi="Futura Lt BT" w:cs="Futura Lt BT"/>
          <w:color w:val="000000"/>
          <w:sz w:val="18"/>
          <w:szCs w:val="18"/>
          <w:lang w:val="en-US"/>
        </w:rPr>
        <w:t xml:space="preserve">that accompanies each Technical </w:t>
      </w:r>
      <w:r w:rsidRPr="00237030">
        <w:rPr>
          <w:rFonts w:ascii="Futura Lt BT" w:hAnsi="Futura Lt BT" w:cs="Futura Lt BT"/>
          <w:color w:val="000000"/>
          <w:sz w:val="18"/>
          <w:szCs w:val="18"/>
          <w:lang w:val="en-US"/>
        </w:rPr>
        <w:t>Teaching Unit. The resources can be edited or enriched by the instructor adding others if deems it convenient. The co</w:t>
      </w:r>
      <w:r w:rsidR="00237030">
        <w:rPr>
          <w:rFonts w:ascii="Futura Lt BT" w:hAnsi="Futura Lt BT" w:cs="Futura Lt BT"/>
          <w:color w:val="000000"/>
          <w:sz w:val="18"/>
          <w:szCs w:val="18"/>
          <w:lang w:val="en-US"/>
        </w:rPr>
        <w:t xml:space="preserve">ntent provided by </w:t>
      </w:r>
      <w:r w:rsidRPr="00237030">
        <w:rPr>
          <w:rFonts w:ascii="Futura Lt BT" w:hAnsi="Futura Lt BT" w:cs="Futura Lt BT"/>
          <w:color w:val="000000"/>
          <w:sz w:val="18"/>
          <w:szCs w:val="18"/>
          <w:lang w:val="en-US"/>
        </w:rPr>
        <w:t xml:space="preserve">EDIBON includes a practical manual, evaluation exercises, equations and multimedia support material to </w:t>
      </w:r>
      <w:r w:rsidR="00237030">
        <w:rPr>
          <w:rFonts w:ascii="Futura Lt BT" w:hAnsi="Futura Lt BT" w:cs="Futura Lt BT"/>
          <w:color w:val="000000"/>
          <w:sz w:val="18"/>
          <w:szCs w:val="18"/>
          <w:lang w:val="en-US"/>
        </w:rPr>
        <w:t xml:space="preserve">assimilate the concepts studied </w:t>
      </w:r>
      <w:r w:rsidRPr="00237030">
        <w:rPr>
          <w:rFonts w:ascii="Futura Lt BT" w:hAnsi="Futura Lt BT" w:cs="Futura Lt BT"/>
          <w:color w:val="000000"/>
          <w:sz w:val="18"/>
          <w:szCs w:val="18"/>
          <w:lang w:val="en-US"/>
        </w:rPr>
        <w:t>with the units.</w:t>
      </w:r>
    </w:p>
    <w:p w:rsidR="00237030" w:rsidRDefault="00237030">
      <w:pPr>
        <w:spacing w:after="0" w:line="240" w:lineRule="auto"/>
        <w:rPr>
          <w:lang w:val="en-US"/>
        </w:rPr>
      </w:pPr>
      <w:r>
        <w:rPr>
          <w:lang w:val="en-US"/>
        </w:rPr>
        <w:br w:type="page"/>
      </w:r>
    </w:p>
    <w:p w:rsidR="00237030" w:rsidRDefault="00237030">
      <w:pPr>
        <w:spacing w:after="0" w:line="240" w:lineRule="auto"/>
        <w:rPr>
          <w:lang w:val="en-US"/>
        </w:rPr>
      </w:pPr>
    </w:p>
    <w:p w:rsidR="00237030" w:rsidRPr="001C69D7" w:rsidRDefault="00237030" w:rsidP="00237030">
      <w:pPr>
        <w:widowControl w:val="0"/>
        <w:autoSpaceDE w:val="0"/>
        <w:autoSpaceDN w:val="0"/>
        <w:adjustRightInd w:val="0"/>
        <w:spacing w:before="8" w:after="0"/>
        <w:ind w:left="851" w:right="721"/>
        <w:jc w:val="center"/>
        <w:rPr>
          <w:rFonts w:ascii="Futura Bk BT" w:hAnsi="Futura Bk BT" w:cs="Futura Bk BT"/>
          <w:color w:val="808080"/>
          <w:spacing w:val="8"/>
          <w:position w:val="-1"/>
          <w:sz w:val="20"/>
          <w:szCs w:val="20"/>
          <w:lang w:val="en-US"/>
        </w:rPr>
      </w:pPr>
      <w:r w:rsidRPr="001C69D7">
        <w:rPr>
          <w:rFonts w:ascii="Futura Bk BT" w:hAnsi="Futura Bk BT" w:cs="Futura Bk BT"/>
          <w:color w:val="808080"/>
          <w:spacing w:val="8"/>
          <w:position w:val="-1"/>
          <w:sz w:val="20"/>
          <w:szCs w:val="20"/>
          <w:lang w:val="en-US"/>
        </w:rPr>
        <w:t>CONFIGURATION EXAMPLE</w:t>
      </w:r>
    </w:p>
    <w:p w:rsidR="00237030" w:rsidRPr="001C69D7" w:rsidRDefault="00237030" w:rsidP="00237030">
      <w:pPr>
        <w:widowControl w:val="0"/>
        <w:autoSpaceDE w:val="0"/>
        <w:autoSpaceDN w:val="0"/>
        <w:adjustRightInd w:val="0"/>
        <w:spacing w:before="8" w:after="0"/>
        <w:ind w:left="851" w:right="721"/>
        <w:jc w:val="center"/>
        <w:rPr>
          <w:rFonts w:ascii="Futura Bk BT" w:hAnsi="Futura Bk BT" w:cs="Futura Bk BT"/>
          <w:color w:val="808080"/>
          <w:spacing w:val="8"/>
          <w:position w:val="-1"/>
          <w:sz w:val="20"/>
          <w:szCs w:val="20"/>
          <w:lang w:val="en-US"/>
        </w:rPr>
      </w:pPr>
      <w:r w:rsidRPr="001C69D7">
        <w:rPr>
          <w:rFonts w:ascii="Futura Bk BT" w:hAnsi="Futura Bk BT" w:cs="Futura Bk BT"/>
          <w:color w:val="808080"/>
          <w:spacing w:val="8"/>
          <w:position w:val="-1"/>
          <w:sz w:val="20"/>
          <w:szCs w:val="20"/>
          <w:lang w:val="en-US"/>
        </w:rPr>
        <w:t>(for ICAI expansion, license included free of charge)</w:t>
      </w:r>
    </w:p>
    <w:p w:rsidR="00237030" w:rsidRDefault="00237030" w:rsidP="00237030">
      <w:pPr>
        <w:spacing w:after="0" w:line="240" w:lineRule="auto"/>
        <w:jc w:val="center"/>
        <w:rPr>
          <w:rFonts w:ascii="Futura Lt BT" w:hAnsi="Futura Lt BT" w:cs="Futura Bk BT"/>
          <w:color w:val="000000"/>
          <w:sz w:val="18"/>
          <w:szCs w:val="18"/>
          <w:lang w:val="en-US"/>
        </w:rPr>
      </w:pPr>
    </w:p>
    <w:p w:rsidR="00237030" w:rsidRDefault="00237030" w:rsidP="00237030">
      <w:pPr>
        <w:spacing w:after="0" w:line="240" w:lineRule="auto"/>
        <w:rPr>
          <w:rFonts w:ascii="Futura Lt BT" w:hAnsi="Futura Lt BT" w:cs="Futura Bk BT"/>
          <w:color w:val="000000"/>
          <w:sz w:val="18"/>
          <w:szCs w:val="18"/>
          <w:lang w:val="en-US"/>
        </w:rPr>
      </w:pPr>
      <w:r w:rsidRPr="001C69D7">
        <w:rPr>
          <w:rFonts w:ascii="Futura Lt BT" w:hAnsi="Futura Lt BT" w:cs="Futura Bk BT"/>
          <w:color w:val="000000"/>
          <w:sz w:val="18"/>
          <w:szCs w:val="18"/>
          <w:lang w:val="en-US"/>
        </w:rPr>
        <w:t>Configuration example of a</w:t>
      </w:r>
      <w:r>
        <w:rPr>
          <w:rFonts w:ascii="Futura Lt BT" w:hAnsi="Futura Lt BT" w:cs="Futura Bk BT"/>
          <w:color w:val="000000"/>
          <w:sz w:val="18"/>
          <w:szCs w:val="18"/>
          <w:lang w:val="en-US"/>
        </w:rPr>
        <w:t>n</w:t>
      </w:r>
      <w:r w:rsidRPr="001C69D7">
        <w:rPr>
          <w:rFonts w:ascii="Futura Lt BT" w:hAnsi="Futura Lt BT" w:cs="Futura Bk BT"/>
          <w:color w:val="000000"/>
          <w:sz w:val="18"/>
          <w:szCs w:val="18"/>
          <w:lang w:val="en-US"/>
        </w:rPr>
        <w:t xml:space="preserve"> Interactive Computer Aided Instruction Software Laboratory, “ICAI”, with:</w:t>
      </w:r>
    </w:p>
    <w:p w:rsidR="00237030" w:rsidRDefault="00237030" w:rsidP="00237030">
      <w:pPr>
        <w:pStyle w:val="Prrafodelista"/>
        <w:numPr>
          <w:ilvl w:val="0"/>
          <w:numId w:val="7"/>
        </w:numPr>
        <w:spacing w:after="0" w:line="240" w:lineRule="auto"/>
        <w:rPr>
          <w:rFonts w:ascii="Futura Lt BT" w:hAnsi="Futura Lt BT" w:cs="Futura Bk BT"/>
          <w:color w:val="000000"/>
          <w:sz w:val="18"/>
          <w:szCs w:val="18"/>
          <w:lang w:val="en-US"/>
        </w:rPr>
      </w:pPr>
      <w:r>
        <w:rPr>
          <w:rFonts w:ascii="Futura Lt BT" w:hAnsi="Futura Lt BT" w:cs="Futura Bk BT"/>
          <w:color w:val="000000"/>
          <w:sz w:val="18"/>
          <w:szCs w:val="18"/>
          <w:lang w:val="en-US"/>
        </w:rPr>
        <w:t>1 instructor</w:t>
      </w:r>
    </w:p>
    <w:p w:rsidR="00237030" w:rsidRDefault="00237030" w:rsidP="00237030">
      <w:pPr>
        <w:pStyle w:val="Prrafodelista"/>
        <w:numPr>
          <w:ilvl w:val="0"/>
          <w:numId w:val="7"/>
        </w:numPr>
        <w:spacing w:after="0" w:line="240" w:lineRule="auto"/>
        <w:rPr>
          <w:rFonts w:ascii="Futura Lt BT" w:hAnsi="Futura Lt BT" w:cs="Futura Bk BT"/>
          <w:color w:val="000000"/>
          <w:sz w:val="18"/>
          <w:szCs w:val="18"/>
          <w:lang w:val="en-US"/>
        </w:rPr>
      </w:pPr>
      <w:r>
        <w:rPr>
          <w:rFonts w:ascii="Futura Lt BT" w:hAnsi="Futura Lt BT" w:cs="Futura Bk BT"/>
          <w:color w:val="000000"/>
          <w:sz w:val="18"/>
          <w:szCs w:val="18"/>
          <w:lang w:val="en-US"/>
        </w:rPr>
        <w:t>5 students</w:t>
      </w:r>
    </w:p>
    <w:p w:rsidR="00237030" w:rsidRDefault="009E3F9A" w:rsidP="00237030">
      <w:pPr>
        <w:pStyle w:val="Prrafodelista"/>
        <w:numPr>
          <w:ilvl w:val="0"/>
          <w:numId w:val="7"/>
        </w:numPr>
        <w:spacing w:after="0" w:line="240" w:lineRule="auto"/>
        <w:rPr>
          <w:rFonts w:ascii="Futura Lt BT" w:hAnsi="Futura Lt BT" w:cs="Futura Bk BT"/>
          <w:color w:val="000000"/>
          <w:sz w:val="18"/>
          <w:szCs w:val="18"/>
          <w:lang w:val="en-US"/>
        </w:rPr>
      </w:pPr>
      <w:r>
        <w:rPr>
          <w:rFonts w:ascii="Futura Lt BT" w:hAnsi="Futura Lt BT" w:cs="Futura Bk BT"/>
          <w:color w:val="000000"/>
          <w:sz w:val="18"/>
          <w:szCs w:val="18"/>
          <w:lang w:val="en-US"/>
        </w:rPr>
        <w:t>3</w:t>
      </w:r>
      <w:r w:rsidR="00237030">
        <w:rPr>
          <w:rFonts w:ascii="Futura Lt BT" w:hAnsi="Futura Lt BT" w:cs="Futura Bk BT"/>
          <w:color w:val="000000"/>
          <w:sz w:val="18"/>
          <w:szCs w:val="18"/>
          <w:lang w:val="en-US"/>
        </w:rPr>
        <w:t xml:space="preserve"> E-Learning contents</w:t>
      </w:r>
    </w:p>
    <w:p w:rsidR="00237030" w:rsidRPr="001C69D7" w:rsidRDefault="00D90B78" w:rsidP="00237030">
      <w:pPr>
        <w:spacing w:after="0" w:line="240" w:lineRule="auto"/>
        <w:rPr>
          <w:rFonts w:ascii="Futura Lt BT" w:hAnsi="Futura Lt BT" w:cs="Futura Bk BT"/>
          <w:color w:val="000000"/>
          <w:sz w:val="18"/>
          <w:szCs w:val="18"/>
          <w:lang w:val="en-US"/>
        </w:rPr>
      </w:pPr>
      <w:r>
        <w:rPr>
          <w:rFonts w:ascii="Futura Bk BT" w:hAnsi="Futura Bk BT" w:cs="Futura Bk BT"/>
          <w:noProof/>
          <w:color w:val="808080"/>
          <w:spacing w:val="8"/>
          <w:position w:val="-1"/>
          <w:sz w:val="20"/>
          <w:szCs w:val="20"/>
          <w:lang w:val="en-US" w:eastAsia="en-US"/>
        </w:rPr>
        <w:drawing>
          <wp:inline distT="0" distB="0" distL="0" distR="0">
            <wp:extent cx="6794500" cy="4305935"/>
            <wp:effectExtent l="0" t="0" r="635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94500" cy="4305935"/>
                    </a:xfrm>
                    <a:prstGeom prst="rect">
                      <a:avLst/>
                    </a:prstGeom>
                    <a:noFill/>
                    <a:ln>
                      <a:noFill/>
                    </a:ln>
                  </pic:spPr>
                </pic:pic>
              </a:graphicData>
            </a:graphic>
          </wp:inline>
        </w:drawing>
      </w:r>
    </w:p>
    <w:p w:rsidR="00237030" w:rsidRDefault="00237030" w:rsidP="00237030">
      <w:pPr>
        <w:spacing w:after="0" w:line="240" w:lineRule="auto"/>
        <w:jc w:val="center"/>
        <w:rPr>
          <w:rFonts w:ascii="Futura Bk BT" w:hAnsi="Futura Bk BT" w:cs="Futura Bk BT"/>
          <w:color w:val="808080"/>
          <w:spacing w:val="8"/>
          <w:position w:val="-1"/>
          <w:sz w:val="20"/>
          <w:szCs w:val="20"/>
          <w:lang w:val="en-US"/>
        </w:rPr>
      </w:pPr>
    </w:p>
    <w:p w:rsidR="00237030" w:rsidRDefault="00237030" w:rsidP="00237030">
      <w:pPr>
        <w:spacing w:after="0" w:line="240" w:lineRule="auto"/>
        <w:jc w:val="center"/>
        <w:rPr>
          <w:rFonts w:ascii="Futura Bk BT" w:hAnsi="Futura Bk BT" w:cs="Futura Bk BT"/>
          <w:color w:val="808080"/>
          <w:spacing w:val="8"/>
          <w:position w:val="-1"/>
          <w:sz w:val="20"/>
          <w:szCs w:val="20"/>
          <w:lang w:val="en-US"/>
        </w:rPr>
      </w:pPr>
    </w:p>
    <w:p w:rsidR="00237030" w:rsidRDefault="00237030" w:rsidP="00237030">
      <w:pPr>
        <w:spacing w:after="0" w:line="240" w:lineRule="auto"/>
        <w:jc w:val="center"/>
        <w:rPr>
          <w:rFonts w:ascii="Futura Bk BT" w:hAnsi="Futura Bk BT" w:cs="Futura Bk BT"/>
          <w:color w:val="808080"/>
          <w:spacing w:val="8"/>
          <w:position w:val="-1"/>
          <w:sz w:val="20"/>
          <w:szCs w:val="20"/>
          <w:lang w:val="en-US"/>
        </w:rPr>
      </w:pPr>
    </w:p>
    <w:p w:rsidR="00237030" w:rsidRDefault="00237030" w:rsidP="00237030">
      <w:pPr>
        <w:spacing w:after="0" w:line="240" w:lineRule="auto"/>
        <w:jc w:val="center"/>
        <w:rPr>
          <w:rFonts w:ascii="Futura Bk BT" w:hAnsi="Futura Bk BT" w:cs="Futura Bk BT"/>
          <w:color w:val="808080"/>
          <w:spacing w:val="8"/>
          <w:position w:val="-1"/>
          <w:sz w:val="20"/>
          <w:szCs w:val="20"/>
          <w:lang w:val="en-US"/>
        </w:rPr>
      </w:pPr>
    </w:p>
    <w:p w:rsidR="00237030" w:rsidRDefault="00237030" w:rsidP="009E3F9A">
      <w:pPr>
        <w:spacing w:after="0" w:line="240" w:lineRule="auto"/>
        <w:jc w:val="center"/>
        <w:rPr>
          <w:rFonts w:ascii="Futura Bk BT" w:hAnsi="Futura Bk BT" w:cs="Futura Bk BT"/>
          <w:color w:val="808080"/>
          <w:spacing w:val="8"/>
          <w:position w:val="-1"/>
          <w:sz w:val="20"/>
          <w:szCs w:val="20"/>
          <w:lang w:val="en-US"/>
        </w:rPr>
      </w:pPr>
      <w:r w:rsidRPr="001C69D7">
        <w:rPr>
          <w:rFonts w:ascii="Futura Bk BT" w:hAnsi="Futura Bk BT" w:cs="Futura Bk BT"/>
          <w:color w:val="808080"/>
          <w:spacing w:val="8"/>
          <w:position w:val="-1"/>
          <w:sz w:val="20"/>
          <w:szCs w:val="20"/>
          <w:lang w:val="en-US"/>
        </w:rPr>
        <w:t>EXAMPLE OF ORDER INFORMATION FOR LABORATORY 1</w:t>
      </w:r>
    </w:p>
    <w:p w:rsidR="00237030" w:rsidRDefault="00237030" w:rsidP="00237030">
      <w:pPr>
        <w:spacing w:after="0" w:line="240" w:lineRule="auto"/>
        <w:jc w:val="center"/>
        <w:rPr>
          <w:rFonts w:ascii="Futura Bk BT" w:hAnsi="Futura Bk BT" w:cs="Futura Bk BT"/>
          <w:color w:val="808080"/>
          <w:spacing w:val="8"/>
          <w:position w:val="-1"/>
          <w:sz w:val="20"/>
          <w:szCs w:val="20"/>
          <w:lang w:val="en-US"/>
        </w:rPr>
      </w:pPr>
    </w:p>
    <w:p w:rsidR="00237030" w:rsidRPr="001C69D7" w:rsidRDefault="00237030" w:rsidP="00237030">
      <w:pPr>
        <w:pStyle w:val="Prrafodelista"/>
        <w:numPr>
          <w:ilvl w:val="0"/>
          <w:numId w:val="8"/>
        </w:numPr>
        <w:autoSpaceDE w:val="0"/>
        <w:autoSpaceDN w:val="0"/>
        <w:adjustRightInd w:val="0"/>
        <w:spacing w:after="0" w:line="240" w:lineRule="auto"/>
        <w:rPr>
          <w:rFonts w:ascii="Futura Lt BT" w:hAnsi="Futura Lt BT" w:cs="Futura Bk BT"/>
          <w:color w:val="000000"/>
          <w:sz w:val="18"/>
          <w:szCs w:val="18"/>
          <w:lang w:val="en-US"/>
        </w:rPr>
      </w:pPr>
      <w:r w:rsidRPr="001C69D7">
        <w:rPr>
          <w:rFonts w:ascii="Futura Lt BT" w:hAnsi="Futura Lt BT" w:cs="Futura Bk BT"/>
          <w:color w:val="000000"/>
          <w:sz w:val="18"/>
          <w:szCs w:val="18"/>
          <w:lang w:val="en-US"/>
        </w:rPr>
        <w:t>1 ECM-SOF. INSTRUCTOR SOFTWARE . EDIBON Classroom Manager.</w:t>
      </w:r>
    </w:p>
    <w:p w:rsidR="009E3F9A" w:rsidRDefault="00237030" w:rsidP="009E3F9A">
      <w:pPr>
        <w:pStyle w:val="Prrafodelista"/>
        <w:numPr>
          <w:ilvl w:val="0"/>
          <w:numId w:val="8"/>
        </w:numPr>
        <w:autoSpaceDE w:val="0"/>
        <w:autoSpaceDN w:val="0"/>
        <w:adjustRightInd w:val="0"/>
        <w:spacing w:after="0" w:line="240" w:lineRule="auto"/>
        <w:rPr>
          <w:rFonts w:ascii="Futura Lt BT" w:hAnsi="Futura Lt BT" w:cs="Futura Bk BT"/>
          <w:color w:val="000000"/>
          <w:sz w:val="18"/>
          <w:szCs w:val="18"/>
          <w:lang w:val="en-US"/>
        </w:rPr>
      </w:pPr>
      <w:r w:rsidRPr="001C69D7">
        <w:rPr>
          <w:rFonts w:ascii="Futura Lt BT" w:hAnsi="Futura Lt BT" w:cs="Futura Bk BT"/>
          <w:color w:val="000000"/>
          <w:sz w:val="18"/>
          <w:szCs w:val="18"/>
          <w:lang w:val="en-US"/>
        </w:rPr>
        <w:t>5 ESL-SOF. STUDENT SOFTWARE . EDIBON Student Labsoft.</w:t>
      </w:r>
    </w:p>
    <w:p w:rsidR="009E3F9A" w:rsidRDefault="009E3F9A" w:rsidP="009E3F9A">
      <w:pPr>
        <w:pStyle w:val="Prrafodelista"/>
        <w:numPr>
          <w:ilvl w:val="0"/>
          <w:numId w:val="8"/>
        </w:numPr>
        <w:autoSpaceDE w:val="0"/>
        <w:autoSpaceDN w:val="0"/>
        <w:adjustRightInd w:val="0"/>
        <w:spacing w:after="0" w:line="240" w:lineRule="auto"/>
        <w:rPr>
          <w:rFonts w:ascii="Futura Lt BT" w:hAnsi="Futura Lt BT" w:cs="Futura Bk BT"/>
          <w:color w:val="000000"/>
          <w:sz w:val="18"/>
          <w:szCs w:val="18"/>
          <w:lang w:val="en-US"/>
        </w:rPr>
      </w:pPr>
      <w:r w:rsidRPr="009E3F9A">
        <w:rPr>
          <w:rFonts w:ascii="Futura Lt BT" w:hAnsi="Futura Lt BT" w:cs="Futura Bk BT"/>
          <w:color w:val="000000"/>
          <w:sz w:val="18"/>
          <w:szCs w:val="18"/>
          <w:lang w:val="en-US"/>
        </w:rPr>
        <w:t>1 EDIBON E-Learning Content for ECR.</w:t>
      </w:r>
    </w:p>
    <w:p w:rsidR="009E3F9A" w:rsidRDefault="009E3F9A" w:rsidP="009E3F9A">
      <w:pPr>
        <w:pStyle w:val="Prrafodelista"/>
        <w:numPr>
          <w:ilvl w:val="0"/>
          <w:numId w:val="8"/>
        </w:numPr>
        <w:autoSpaceDE w:val="0"/>
        <w:autoSpaceDN w:val="0"/>
        <w:adjustRightInd w:val="0"/>
        <w:spacing w:after="0" w:line="240" w:lineRule="auto"/>
        <w:rPr>
          <w:rFonts w:ascii="Futura Lt BT" w:hAnsi="Futura Lt BT" w:cs="Futura Bk BT"/>
          <w:color w:val="000000"/>
          <w:sz w:val="18"/>
          <w:szCs w:val="18"/>
          <w:lang w:val="en-US"/>
        </w:rPr>
      </w:pPr>
      <w:r w:rsidRPr="009E3F9A">
        <w:rPr>
          <w:rFonts w:ascii="Futura Lt BT" w:hAnsi="Futura Lt BT" w:cs="Futura Bk BT"/>
          <w:color w:val="000000"/>
          <w:sz w:val="18"/>
          <w:szCs w:val="18"/>
          <w:lang w:val="en-US"/>
        </w:rPr>
        <w:t>1 EDIBON E-Learning Content for ELK.</w:t>
      </w:r>
    </w:p>
    <w:p w:rsidR="00237030" w:rsidRDefault="009E3F9A" w:rsidP="009E3F9A">
      <w:pPr>
        <w:pStyle w:val="Prrafodelista"/>
        <w:numPr>
          <w:ilvl w:val="0"/>
          <w:numId w:val="8"/>
        </w:numPr>
        <w:autoSpaceDE w:val="0"/>
        <w:autoSpaceDN w:val="0"/>
        <w:adjustRightInd w:val="0"/>
        <w:spacing w:after="0" w:line="240" w:lineRule="auto"/>
        <w:rPr>
          <w:rFonts w:ascii="Futura Lt BT" w:hAnsi="Futura Lt BT" w:cs="Futura Bk BT"/>
          <w:color w:val="000000"/>
          <w:sz w:val="18"/>
          <w:szCs w:val="18"/>
          <w:lang w:val="en-US"/>
        </w:rPr>
      </w:pPr>
      <w:r w:rsidRPr="009E3F9A">
        <w:rPr>
          <w:rFonts w:ascii="Futura Lt BT" w:hAnsi="Futura Lt BT" w:cs="Futura Bk BT"/>
          <w:color w:val="000000"/>
          <w:sz w:val="18"/>
          <w:szCs w:val="18"/>
          <w:lang w:val="en-US"/>
        </w:rPr>
        <w:t>1 EDIBON E-Learning content for ESL-EG5C-SOF.</w:t>
      </w:r>
    </w:p>
    <w:p w:rsidR="009E3F9A" w:rsidRDefault="009E3F9A" w:rsidP="009E3F9A">
      <w:pPr>
        <w:pStyle w:val="Prrafodelista"/>
        <w:autoSpaceDE w:val="0"/>
        <w:autoSpaceDN w:val="0"/>
        <w:adjustRightInd w:val="0"/>
        <w:spacing w:after="0" w:line="240" w:lineRule="auto"/>
        <w:rPr>
          <w:rFonts w:ascii="Futura Lt BT" w:hAnsi="Futura Lt BT" w:cs="Futura Bk BT"/>
          <w:color w:val="000000"/>
          <w:sz w:val="18"/>
          <w:szCs w:val="18"/>
          <w:lang w:val="en-US"/>
        </w:rPr>
      </w:pPr>
    </w:p>
    <w:p w:rsidR="009E3F9A" w:rsidRPr="009E3F9A" w:rsidRDefault="009E3F9A" w:rsidP="009E3F9A">
      <w:pPr>
        <w:pStyle w:val="Prrafodelista"/>
        <w:autoSpaceDE w:val="0"/>
        <w:autoSpaceDN w:val="0"/>
        <w:adjustRightInd w:val="0"/>
        <w:spacing w:after="0" w:line="240" w:lineRule="auto"/>
        <w:rPr>
          <w:rFonts w:ascii="Futura Lt BT" w:hAnsi="Futura Lt BT" w:cs="Futura Bk BT"/>
          <w:color w:val="000000"/>
          <w:sz w:val="18"/>
          <w:szCs w:val="18"/>
          <w:lang w:val="en-US"/>
        </w:rPr>
      </w:pPr>
    </w:p>
    <w:p w:rsidR="00237030" w:rsidRPr="009B0B33" w:rsidRDefault="00237030" w:rsidP="009E3F9A">
      <w:pPr>
        <w:autoSpaceDE w:val="0"/>
        <w:autoSpaceDN w:val="0"/>
        <w:adjustRightInd w:val="0"/>
        <w:spacing w:after="0"/>
        <w:ind w:left="284" w:right="-283"/>
        <w:rPr>
          <w:rFonts w:ascii="Futura Lt BT" w:hAnsi="Futura Lt BT" w:cs="Futura Bk BT"/>
          <w:color w:val="000000"/>
          <w:sz w:val="18"/>
          <w:szCs w:val="18"/>
          <w:lang w:val="en-US"/>
        </w:rPr>
      </w:pPr>
      <w:r w:rsidRPr="009B0B33">
        <w:rPr>
          <w:rFonts w:ascii="Futura Lt BT" w:hAnsi="Futura Lt BT" w:cs="Futura Bk BT"/>
          <w:color w:val="000000"/>
          <w:sz w:val="18"/>
          <w:szCs w:val="18"/>
          <w:lang w:val="en-US"/>
        </w:rPr>
        <w:t>The Interactive Computer Aided Instruction Software, “ICAI”, in addition to all its features and advantages, allows the use:</w:t>
      </w:r>
    </w:p>
    <w:p w:rsidR="00237030" w:rsidRPr="009B0B33" w:rsidRDefault="00237030" w:rsidP="00237030">
      <w:pPr>
        <w:autoSpaceDE w:val="0"/>
        <w:autoSpaceDN w:val="0"/>
        <w:adjustRightInd w:val="0"/>
        <w:spacing w:after="0"/>
        <w:ind w:left="709"/>
        <w:rPr>
          <w:rFonts w:ascii="Futura Lt BT" w:hAnsi="Futura Lt BT" w:cs="Futura Bk BT"/>
          <w:color w:val="000000"/>
          <w:sz w:val="18"/>
          <w:szCs w:val="18"/>
          <w:lang w:val="en-US"/>
        </w:rPr>
      </w:pPr>
      <w:r w:rsidRPr="009B0B33">
        <w:rPr>
          <w:rFonts w:ascii="Futura Lt BT" w:hAnsi="Futura Lt BT" w:cs="Futura Bk BT"/>
          <w:color w:val="000000"/>
          <w:sz w:val="18"/>
          <w:szCs w:val="18"/>
          <w:lang w:val="en-US"/>
        </w:rPr>
        <w:t>a) Through E-learning mode.</w:t>
      </w:r>
    </w:p>
    <w:p w:rsidR="00237030" w:rsidRPr="009B0B33" w:rsidRDefault="00237030" w:rsidP="00237030">
      <w:pPr>
        <w:autoSpaceDE w:val="0"/>
        <w:autoSpaceDN w:val="0"/>
        <w:adjustRightInd w:val="0"/>
        <w:spacing w:after="0"/>
        <w:ind w:left="709"/>
        <w:rPr>
          <w:rFonts w:ascii="Futura Lt BT" w:hAnsi="Futura Lt BT" w:cs="Futura Bk BT"/>
          <w:color w:val="000000"/>
          <w:sz w:val="18"/>
          <w:szCs w:val="18"/>
          <w:lang w:val="en-US"/>
        </w:rPr>
      </w:pPr>
      <w:r w:rsidRPr="009B0B33">
        <w:rPr>
          <w:rFonts w:ascii="Futura Lt BT" w:hAnsi="Futura Lt BT" w:cs="Futura Bk BT"/>
          <w:color w:val="000000"/>
          <w:sz w:val="18"/>
          <w:szCs w:val="18"/>
          <w:lang w:val="en-US"/>
        </w:rPr>
        <w:t>b) Through the Distance Learning mode in the use of manual units.</w:t>
      </w:r>
    </w:p>
    <w:p w:rsidR="005E6768" w:rsidRPr="00F43739" w:rsidRDefault="00237030" w:rsidP="009E3F9A">
      <w:pPr>
        <w:ind w:left="851" w:hanging="142"/>
        <w:rPr>
          <w:rFonts w:ascii="Futura Lt BT" w:hAnsi="Futura Lt BT" w:cs="Futura BdCn BT"/>
          <w:color w:val="000000"/>
          <w:spacing w:val="11"/>
          <w:w w:val="134"/>
          <w:sz w:val="20"/>
          <w:szCs w:val="20"/>
          <w:lang w:val="en-US"/>
        </w:rPr>
      </w:pPr>
      <w:r w:rsidRPr="009B0B33">
        <w:rPr>
          <w:rFonts w:ascii="Futura Lt BT" w:hAnsi="Futura Lt BT" w:cs="Futura Bk BT"/>
          <w:color w:val="000000"/>
          <w:sz w:val="18"/>
          <w:szCs w:val="18"/>
          <w:lang w:val="en-US"/>
        </w:rPr>
        <w:t>c) Technical Distance Learning, “ECL. EDIBON CLOUD LEARNING”, in the case of the use of an EDI</w:t>
      </w:r>
      <w:r>
        <w:rPr>
          <w:rFonts w:ascii="Futura Lt BT" w:hAnsi="Futura Lt BT" w:cs="Futura Bk BT"/>
          <w:color w:val="000000"/>
          <w:sz w:val="18"/>
          <w:szCs w:val="18"/>
          <w:lang w:val="en-US"/>
        </w:rPr>
        <w:t xml:space="preserve">BON unit with SCADA and/or with </w:t>
      </w:r>
      <w:r w:rsidRPr="009B0B33">
        <w:rPr>
          <w:rFonts w:ascii="Futura Lt BT" w:hAnsi="Futura Lt BT" w:cs="Futura Bk BT"/>
          <w:color w:val="000000"/>
          <w:sz w:val="18"/>
          <w:szCs w:val="18"/>
          <w:lang w:val="en-US"/>
        </w:rPr>
        <w:t>all EXPANSIONS of each EDIBON SCADA.</w:t>
      </w:r>
    </w:p>
    <w:p w:rsidR="00491BD7" w:rsidRDefault="00491BD7" w:rsidP="00491BD7">
      <w:pPr>
        <w:widowControl w:val="0"/>
        <w:autoSpaceDE w:val="0"/>
        <w:autoSpaceDN w:val="0"/>
        <w:adjustRightInd w:val="0"/>
        <w:spacing w:after="0" w:line="360" w:lineRule="auto"/>
        <w:ind w:left="234" w:right="-20"/>
        <w:rPr>
          <w:rFonts w:ascii="Futura Lt BT" w:hAnsi="Futura Lt BT" w:cs="Futura Lt BT"/>
          <w:color w:val="221E1F"/>
          <w:sz w:val="16"/>
          <w:szCs w:val="16"/>
          <w:lang w:val="en-US"/>
        </w:rPr>
      </w:pPr>
    </w:p>
    <w:p w:rsidR="00491BD7" w:rsidRPr="00491BD7" w:rsidRDefault="00491BD7" w:rsidP="00491BD7">
      <w:pPr>
        <w:widowControl w:val="0"/>
        <w:autoSpaceDE w:val="0"/>
        <w:autoSpaceDN w:val="0"/>
        <w:adjustRightInd w:val="0"/>
        <w:spacing w:after="0" w:line="360" w:lineRule="auto"/>
        <w:ind w:left="234" w:right="-20"/>
        <w:rPr>
          <w:rFonts w:ascii="Futura Lt BT" w:hAnsi="Futura Lt BT" w:cs="Futura BdCn BT"/>
          <w:color w:val="000000"/>
          <w:sz w:val="16"/>
          <w:szCs w:val="16"/>
          <w:lang w:val="en-US"/>
        </w:rPr>
      </w:pPr>
    </w:p>
    <w:p w:rsidR="00090746" w:rsidRPr="00710ECC" w:rsidRDefault="00090746">
      <w:pPr>
        <w:widowControl w:val="0"/>
        <w:autoSpaceDE w:val="0"/>
        <w:autoSpaceDN w:val="0"/>
        <w:adjustRightInd w:val="0"/>
        <w:spacing w:before="8" w:after="0" w:line="200" w:lineRule="exact"/>
        <w:rPr>
          <w:rFonts w:ascii="Futura BdCn BT" w:hAnsi="Futura BdCn BT" w:cs="Futura BdCn BT"/>
          <w:color w:val="000000"/>
          <w:sz w:val="20"/>
          <w:szCs w:val="20"/>
          <w:lang w:val="en-US"/>
        </w:rPr>
      </w:pPr>
    </w:p>
    <w:p w:rsidR="00090746" w:rsidRPr="00C2403A" w:rsidRDefault="00090746" w:rsidP="00C2403A">
      <w:pPr>
        <w:widowControl w:val="0"/>
        <w:autoSpaceDE w:val="0"/>
        <w:autoSpaceDN w:val="0"/>
        <w:adjustRightInd w:val="0"/>
        <w:spacing w:before="28" w:after="0" w:line="232" w:lineRule="exact"/>
        <w:ind w:left="2835" w:right="-20"/>
        <w:rPr>
          <w:rFonts w:ascii="Futura Md BT" w:hAnsi="Futura Md BT" w:cs="Futura BdCn BT"/>
          <w:color w:val="000000"/>
          <w:sz w:val="20"/>
          <w:szCs w:val="20"/>
          <w:lang w:val="en-US"/>
        </w:rPr>
      </w:pPr>
      <w:r w:rsidRPr="00C2403A">
        <w:rPr>
          <w:rFonts w:ascii="Futura Md BT" w:hAnsi="Futura Md BT" w:cs="Futura BdCn BT"/>
          <w:color w:val="FFFFFF"/>
          <w:spacing w:val="11"/>
          <w:w w:val="132"/>
          <w:position w:val="-1"/>
          <w:sz w:val="20"/>
          <w:szCs w:val="20"/>
          <w:lang w:val="en-US"/>
        </w:rPr>
        <w:t>AL</w:t>
      </w:r>
      <w:r w:rsidRPr="00C2403A">
        <w:rPr>
          <w:rFonts w:ascii="Futura Md BT" w:hAnsi="Futura Md BT" w:cs="Futura BdCn BT"/>
          <w:color w:val="FFFFFF"/>
          <w:w w:val="132"/>
          <w:position w:val="-1"/>
          <w:sz w:val="20"/>
          <w:szCs w:val="20"/>
          <w:lang w:val="en-US"/>
        </w:rPr>
        <w:t>L</w:t>
      </w:r>
      <w:r w:rsidRPr="00C2403A">
        <w:rPr>
          <w:rFonts w:ascii="Futura Md BT" w:hAnsi="Futura Md BT" w:cs="Futura BdCn BT"/>
          <w:color w:val="FFFFFF"/>
          <w:spacing w:val="20"/>
          <w:w w:val="132"/>
          <w:position w:val="-1"/>
          <w:sz w:val="20"/>
          <w:szCs w:val="20"/>
          <w:lang w:val="en-US"/>
        </w:rPr>
        <w:t xml:space="preserve"> </w:t>
      </w:r>
      <w:r w:rsidRPr="00C2403A">
        <w:rPr>
          <w:rFonts w:ascii="Futura Md BT" w:hAnsi="Futura Md BT" w:cs="Futura BdCn BT"/>
          <w:color w:val="FFFFFF"/>
          <w:spacing w:val="7"/>
          <w:w w:val="132"/>
          <w:position w:val="-1"/>
          <w:sz w:val="20"/>
          <w:szCs w:val="20"/>
          <w:lang w:val="en-US"/>
        </w:rPr>
        <w:t>A</w:t>
      </w:r>
      <w:r w:rsidRPr="00C2403A">
        <w:rPr>
          <w:rFonts w:ascii="Futura Md BT" w:hAnsi="Futura Md BT" w:cs="Futura BdCn BT"/>
          <w:color w:val="FFFFFF"/>
          <w:spacing w:val="5"/>
          <w:w w:val="132"/>
          <w:position w:val="-1"/>
          <w:sz w:val="20"/>
          <w:szCs w:val="20"/>
          <w:lang w:val="en-US"/>
        </w:rPr>
        <w:t>V</w:t>
      </w:r>
      <w:r w:rsidRPr="00C2403A">
        <w:rPr>
          <w:rFonts w:ascii="Futura Md BT" w:hAnsi="Futura Md BT" w:cs="Futura BdCn BT"/>
          <w:color w:val="FFFFFF"/>
          <w:spacing w:val="11"/>
          <w:w w:val="132"/>
          <w:position w:val="-1"/>
          <w:sz w:val="20"/>
          <w:szCs w:val="20"/>
          <w:lang w:val="en-US"/>
        </w:rPr>
        <w:t>AILABL</w:t>
      </w:r>
      <w:r w:rsidRPr="00C2403A">
        <w:rPr>
          <w:rFonts w:ascii="Futura Md BT" w:hAnsi="Futura Md BT" w:cs="Futura BdCn BT"/>
          <w:color w:val="FFFFFF"/>
          <w:w w:val="132"/>
          <w:position w:val="-1"/>
          <w:sz w:val="20"/>
          <w:szCs w:val="20"/>
          <w:lang w:val="en-US"/>
        </w:rPr>
        <w:t>E</w:t>
      </w:r>
      <w:r w:rsidRPr="00C2403A">
        <w:rPr>
          <w:rFonts w:ascii="Futura Md BT" w:hAnsi="Futura Md BT" w:cs="Futura BdCn BT"/>
          <w:color w:val="FFFFFF"/>
          <w:spacing w:val="-7"/>
          <w:w w:val="132"/>
          <w:position w:val="-1"/>
          <w:sz w:val="20"/>
          <w:szCs w:val="20"/>
          <w:lang w:val="en-US"/>
        </w:rPr>
        <w:t xml:space="preserve"> </w:t>
      </w:r>
      <w:r w:rsidRPr="00C2403A">
        <w:rPr>
          <w:rFonts w:ascii="Futura Md BT" w:hAnsi="Futura Md BT" w:cs="Futura BdCn BT"/>
          <w:color w:val="FFFFFF"/>
          <w:spacing w:val="11"/>
          <w:w w:val="132"/>
          <w:position w:val="-1"/>
          <w:sz w:val="20"/>
          <w:szCs w:val="20"/>
          <w:lang w:val="en-US"/>
        </w:rPr>
        <w:t>SCA</w:t>
      </w:r>
      <w:r w:rsidRPr="00C2403A">
        <w:rPr>
          <w:rFonts w:ascii="Futura Md BT" w:hAnsi="Futura Md BT" w:cs="Futura BdCn BT"/>
          <w:color w:val="FFFFFF"/>
          <w:spacing w:val="7"/>
          <w:w w:val="132"/>
          <w:position w:val="-1"/>
          <w:sz w:val="20"/>
          <w:szCs w:val="20"/>
          <w:lang w:val="en-US"/>
        </w:rPr>
        <w:t>D</w:t>
      </w:r>
      <w:r w:rsidRPr="00C2403A">
        <w:rPr>
          <w:rFonts w:ascii="Futura Md BT" w:hAnsi="Futura Md BT" w:cs="Futura BdCn BT"/>
          <w:color w:val="FFFFFF"/>
          <w:spacing w:val="5"/>
          <w:w w:val="132"/>
          <w:position w:val="-1"/>
          <w:sz w:val="20"/>
          <w:szCs w:val="20"/>
          <w:lang w:val="en-US"/>
        </w:rPr>
        <w:t>A</w:t>
      </w:r>
      <w:r w:rsidRPr="00C2403A">
        <w:rPr>
          <w:rFonts w:ascii="Futura Md BT" w:hAnsi="Futura Md BT" w:cs="Futura BdCn BT"/>
          <w:color w:val="FFFFFF"/>
          <w:spacing w:val="11"/>
          <w:w w:val="132"/>
          <w:position w:val="-1"/>
          <w:sz w:val="20"/>
          <w:szCs w:val="20"/>
          <w:lang w:val="en-US"/>
        </w:rPr>
        <w:t>-NE</w:t>
      </w:r>
      <w:r w:rsidR="00C2403A">
        <w:rPr>
          <w:rFonts w:ascii="Futura Md BT" w:hAnsi="Futura Md BT" w:cs="Futura BdCn BT"/>
          <w:color w:val="FFFFFF"/>
          <w:w w:val="132"/>
          <w:position w:val="-1"/>
          <w:sz w:val="20"/>
          <w:szCs w:val="20"/>
          <w:lang w:val="en-US"/>
        </w:rPr>
        <w:t>T</w:t>
      </w:r>
      <w:r w:rsidRPr="00C2403A">
        <w:rPr>
          <w:rFonts w:ascii="Futura Md BT" w:hAnsi="Futura Md BT" w:cs="Futura BdCn BT"/>
          <w:color w:val="FFFFFF"/>
          <w:spacing w:val="5"/>
          <w:w w:val="132"/>
          <w:position w:val="-1"/>
          <w:sz w:val="20"/>
          <w:szCs w:val="20"/>
          <w:lang w:val="en-US"/>
        </w:rPr>
        <w:t xml:space="preserve"> </w:t>
      </w:r>
      <w:r w:rsidRPr="00C2403A">
        <w:rPr>
          <w:rFonts w:ascii="Futura Md BT" w:hAnsi="Futura Md BT" w:cs="Futura BdCn BT"/>
          <w:color w:val="FFFFFF"/>
          <w:spacing w:val="8"/>
          <w:w w:val="138"/>
          <w:position w:val="-1"/>
          <w:sz w:val="20"/>
          <w:szCs w:val="20"/>
          <w:lang w:val="en-US"/>
        </w:rPr>
        <w:t>SYSTEMS</w:t>
      </w:r>
    </w:p>
    <w:p w:rsidR="00090746" w:rsidRPr="003A6350" w:rsidRDefault="00090746" w:rsidP="0082022B">
      <w:pPr>
        <w:widowControl w:val="0"/>
        <w:autoSpaceDE w:val="0"/>
        <w:autoSpaceDN w:val="0"/>
        <w:adjustRightInd w:val="0"/>
        <w:spacing w:after="0" w:line="139" w:lineRule="exact"/>
        <w:ind w:right="-20"/>
        <w:rPr>
          <w:rFonts w:ascii="Futura BdCn BT" w:hAnsi="Futura BdCn BT" w:cs="Futura BdCn BT"/>
          <w:color w:val="000000"/>
          <w:sz w:val="12"/>
          <w:szCs w:val="12"/>
          <w:lang w:val="en-US"/>
        </w:rPr>
        <w:sectPr w:rsidR="00090746" w:rsidRPr="003A6350" w:rsidSect="0082022B">
          <w:headerReference w:type="even" r:id="rId35"/>
          <w:headerReference w:type="default" r:id="rId36"/>
          <w:pgSz w:w="11920" w:h="16840"/>
          <w:pgMar w:top="680" w:right="620" w:bottom="660" w:left="600" w:header="284" w:footer="316" w:gutter="0"/>
          <w:cols w:space="720" w:equalWidth="0">
            <w:col w:w="10700"/>
          </w:cols>
          <w:noEndnote/>
        </w:sectPr>
      </w:pPr>
    </w:p>
    <w:p w:rsidR="00090746" w:rsidRPr="003A6350" w:rsidRDefault="00090746" w:rsidP="0082022B">
      <w:pPr>
        <w:widowControl w:val="0"/>
        <w:autoSpaceDE w:val="0"/>
        <w:autoSpaceDN w:val="0"/>
        <w:adjustRightInd w:val="0"/>
        <w:spacing w:before="31" w:after="0" w:line="240" w:lineRule="auto"/>
        <w:ind w:right="-58"/>
        <w:rPr>
          <w:rFonts w:ascii="Futura BdCn BT" w:hAnsi="Futura BdCn BT" w:cs="Futura BdCn BT"/>
          <w:color w:val="000000"/>
          <w:sz w:val="12"/>
          <w:szCs w:val="12"/>
          <w:lang w:val="en-US"/>
        </w:rPr>
      </w:pPr>
    </w:p>
    <w:sectPr w:rsidR="00090746" w:rsidRPr="003A6350" w:rsidSect="0082022B">
      <w:type w:val="continuous"/>
      <w:pgSz w:w="11920" w:h="16840"/>
      <w:pgMar w:top="580" w:right="620" w:bottom="280" w:left="600" w:header="284" w:footer="316" w:gutter="0"/>
      <w:cols w:num="2" w:space="720" w:equalWidth="0">
        <w:col w:w="583" w:space="152"/>
        <w:col w:w="9965"/>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E46" w:rsidRDefault="00F73E46">
      <w:pPr>
        <w:spacing w:after="0" w:line="240" w:lineRule="auto"/>
      </w:pPr>
      <w:r>
        <w:separator/>
      </w:r>
    </w:p>
  </w:endnote>
  <w:endnote w:type="continuationSeparator" w:id="0">
    <w:p w:rsidR="00F73E46" w:rsidRDefault="00F73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utura Md BT">
    <w:panose1 w:val="020B0602020204020303"/>
    <w:charset w:val="00"/>
    <w:family w:val="swiss"/>
    <w:pitch w:val="variable"/>
    <w:sig w:usb0="800000AF" w:usb1="1000204A" w:usb2="00000000" w:usb3="00000000" w:csb0="00000011"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utura BdCn BT">
    <w:panose1 w:val="020B0706020204020204"/>
    <w:charset w:val="00"/>
    <w:family w:val="swiss"/>
    <w:pitch w:val="variable"/>
    <w:sig w:usb0="00000087" w:usb1="00000000" w:usb2="00000000" w:usb3="00000000" w:csb0="0000001B" w:csb1="00000000"/>
  </w:font>
  <w:font w:name="Futura Bk BT">
    <w:panose1 w:val="020B0502020204020303"/>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Default="00355086" w:rsidP="00090746">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D90B78">
      <w:rPr>
        <w:rStyle w:val="Nmerodepgina"/>
        <w:noProof/>
      </w:rPr>
      <w:t>1</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090746" w:rsidRDefault="00355086" w:rsidP="00090746">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D90B78">
      <w:rPr>
        <w:rStyle w:val="Nmerodepgina"/>
        <w:noProof/>
      </w:rPr>
      <w:t>8</w:t>
    </w:r>
    <w:r>
      <w:rPr>
        <w:rStyle w:val="Nmerodep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A36A16" w:rsidRDefault="00355086" w:rsidP="00A36A16">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D90B78">
      <w:rPr>
        <w:rStyle w:val="Nmerodepgina"/>
        <w:noProof/>
      </w:rPr>
      <w:t>9</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E46" w:rsidRDefault="00F73E46">
      <w:pPr>
        <w:spacing w:after="0" w:line="240" w:lineRule="auto"/>
      </w:pPr>
      <w:r>
        <w:separator/>
      </w:r>
    </w:p>
  </w:footnote>
  <w:footnote w:type="continuationSeparator" w:id="0">
    <w:p w:rsidR="00F73E46" w:rsidRDefault="00F73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5F45E9" w:rsidRDefault="00355086" w:rsidP="00710ECC">
    <w:pPr>
      <w:pStyle w:val="Encabezado"/>
      <w:spacing w:after="0" w:line="240" w:lineRule="auto"/>
      <w:rPr>
        <w:sz w:val="14"/>
        <w:lang w:val="en-US"/>
      </w:rPr>
    </w:pPr>
    <w:r w:rsidRPr="005F45E9">
      <w:rPr>
        <w:sz w:val="14"/>
        <w:lang w:val="en-US"/>
      </w:rPr>
      <w:t>EDIBON</w:t>
    </w:r>
  </w:p>
  <w:p w:rsidR="00355086" w:rsidRPr="00D03C24" w:rsidRDefault="00356367" w:rsidP="00710ECC">
    <w:pPr>
      <w:pStyle w:val="Encabezado"/>
      <w:spacing w:after="0" w:line="240" w:lineRule="auto"/>
      <w:rPr>
        <w:sz w:val="14"/>
        <w:lang w:val="en-US"/>
      </w:rPr>
    </w:pPr>
    <w:r>
      <w:rPr>
        <w:noProof/>
        <w:sz w:val="14"/>
        <w:lang w:val="en-US"/>
      </w:rPr>
      <w:t>Edition:ED01/20</w:t>
    </w:r>
  </w:p>
  <w:p w:rsidR="00355086" w:rsidRPr="00D03C24" w:rsidRDefault="00355086" w:rsidP="00710ECC">
    <w:pPr>
      <w:pStyle w:val="Encabezado"/>
      <w:spacing w:after="0" w:line="240" w:lineRule="auto"/>
      <w:rPr>
        <w:lang w:val="en-US"/>
      </w:rPr>
    </w:pPr>
    <w:r w:rsidRPr="00D03C24">
      <w:rPr>
        <w:noProof/>
        <w:sz w:val="14"/>
        <w:lang w:val="en-US"/>
      </w:rPr>
      <w:t>Date:</w:t>
    </w:r>
    <w:r w:rsidR="00356367">
      <w:rPr>
        <w:noProof/>
        <w:sz w:val="14"/>
        <w:lang w:val="en-US"/>
      </w:rPr>
      <w:t>October/2020</w:t>
    </w:r>
  </w:p>
  <w:p w:rsidR="00355086" w:rsidRPr="00D03C24" w:rsidRDefault="00355086" w:rsidP="00927893">
    <w:pPr>
      <w:pStyle w:val="Encabezado"/>
      <w:spacing w:after="0" w:line="240" w:lineRule="auto"/>
      <w:ind w:left="-567"/>
      <w:jc w:val="center"/>
      <w:rPr>
        <w:rFonts w:ascii="Futura Md BT" w:hAnsi="Futura Md BT"/>
        <w:lang w:val="en-US"/>
      </w:rPr>
    </w:pPr>
    <w:r w:rsidRPr="00CD66A1">
      <w:rPr>
        <w:rFonts w:ascii="Futura Md BT" w:hAnsi="Futura Md BT"/>
        <w:noProof/>
        <w:lang w:val="en-US"/>
      </w:rPr>
      <w:t>E</w:t>
    </w:r>
    <w:r>
      <w:rPr>
        <w:rFonts w:ascii="Futura Md BT" w:hAnsi="Futura Md BT"/>
        <w:noProof/>
        <w:lang w:val="en-US"/>
      </w:rPr>
      <w:t>CR</w:t>
    </w:r>
  </w:p>
  <w:p w:rsidR="00355086" w:rsidRPr="00355DED" w:rsidRDefault="00355086" w:rsidP="00355DED">
    <w:pPr>
      <w:pStyle w:val="Encabezado"/>
      <w:spacing w:after="0" w:line="240" w:lineRule="auto"/>
      <w:ind w:left="-567"/>
      <w:jc w:val="center"/>
      <w:rPr>
        <w:rFonts w:ascii="Futura Md BT" w:hAnsi="Futura Md BT"/>
        <w:b/>
        <w:caps/>
        <w:sz w:val="24"/>
        <w:szCs w:val="24"/>
        <w:lang w:val="en-US"/>
      </w:rPr>
    </w:pPr>
    <w:r w:rsidRPr="003A6350">
      <w:rPr>
        <w:rStyle w:val="A3"/>
        <w:rFonts w:ascii="Futura Md BT" w:hAnsi="Futura Md BT"/>
        <w:sz w:val="24"/>
        <w:szCs w:val="24"/>
        <w:lang w:val="en-US"/>
      </w:rPr>
      <w:t>EDIBON INDUSTRIAL MODULAR SYSTEM WITH NI COMPACTRIO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5F45E9" w:rsidRDefault="00355086" w:rsidP="00090746">
    <w:pPr>
      <w:pStyle w:val="Encabezado"/>
      <w:spacing w:after="0" w:line="240" w:lineRule="auto"/>
      <w:ind w:left="567"/>
      <w:rPr>
        <w:sz w:val="14"/>
        <w:lang w:val="en-US"/>
      </w:rPr>
    </w:pPr>
    <w:r w:rsidRPr="005F45E9">
      <w:rPr>
        <w:sz w:val="14"/>
        <w:lang w:val="en-US"/>
      </w:rPr>
      <w:t>EDIBON</w:t>
    </w:r>
  </w:p>
  <w:p w:rsidR="00355086" w:rsidRPr="00D03C24" w:rsidRDefault="00355086" w:rsidP="00090746">
    <w:pPr>
      <w:pStyle w:val="Encabezado"/>
      <w:spacing w:after="0" w:line="240" w:lineRule="auto"/>
      <w:ind w:left="567"/>
      <w:rPr>
        <w:sz w:val="14"/>
        <w:lang w:val="en-US"/>
      </w:rPr>
    </w:pPr>
    <w:r>
      <w:rPr>
        <w:noProof/>
        <w:sz w:val="14"/>
        <w:lang w:val="en-US"/>
      </w:rPr>
      <w:t>Ed</w:t>
    </w:r>
    <w:r w:rsidR="00356367">
      <w:rPr>
        <w:noProof/>
        <w:sz w:val="14"/>
        <w:lang w:val="en-US"/>
      </w:rPr>
      <w:t>ition:ED01/20</w:t>
    </w:r>
  </w:p>
  <w:p w:rsidR="00355086" w:rsidRPr="00D03C24" w:rsidRDefault="00355086" w:rsidP="00090746">
    <w:pPr>
      <w:pStyle w:val="Encabezado"/>
      <w:spacing w:after="0" w:line="240" w:lineRule="auto"/>
      <w:ind w:left="567"/>
      <w:rPr>
        <w:lang w:val="en-US"/>
      </w:rPr>
    </w:pPr>
    <w:r w:rsidRPr="00D03C24">
      <w:rPr>
        <w:noProof/>
        <w:sz w:val="14"/>
        <w:lang w:val="en-US"/>
      </w:rPr>
      <w:t>Date:</w:t>
    </w:r>
    <w:r w:rsidR="00356367">
      <w:rPr>
        <w:noProof/>
        <w:sz w:val="14"/>
        <w:lang w:val="en-US"/>
      </w:rPr>
      <w:t>October/2020</w:t>
    </w:r>
  </w:p>
  <w:p w:rsidR="00355086" w:rsidRPr="00D03C24" w:rsidRDefault="00355086" w:rsidP="00355DED">
    <w:pPr>
      <w:pStyle w:val="Encabezado"/>
      <w:spacing w:after="0" w:line="240" w:lineRule="auto"/>
      <w:ind w:left="-567"/>
      <w:jc w:val="center"/>
      <w:rPr>
        <w:rFonts w:ascii="Futura Md BT" w:hAnsi="Futura Md BT"/>
        <w:lang w:val="en-US"/>
      </w:rPr>
    </w:pPr>
    <w:r w:rsidRPr="00CD66A1">
      <w:rPr>
        <w:rFonts w:ascii="Futura Md BT" w:hAnsi="Futura Md BT"/>
        <w:noProof/>
        <w:lang w:val="en-US"/>
      </w:rPr>
      <w:t>E</w:t>
    </w:r>
    <w:r>
      <w:rPr>
        <w:rFonts w:ascii="Futura Md BT" w:hAnsi="Futura Md BT"/>
        <w:noProof/>
        <w:lang w:val="en-US"/>
      </w:rPr>
      <w:t>CR</w:t>
    </w:r>
  </w:p>
  <w:p w:rsidR="00355086" w:rsidRPr="00090746" w:rsidRDefault="00355086" w:rsidP="00355DED">
    <w:pPr>
      <w:pStyle w:val="Encabezado"/>
      <w:spacing w:after="0" w:line="240" w:lineRule="auto"/>
      <w:jc w:val="center"/>
      <w:rPr>
        <w:b/>
        <w:caps/>
        <w:lang w:val="en-US"/>
      </w:rPr>
    </w:pPr>
    <w:r w:rsidRPr="003A6350">
      <w:rPr>
        <w:rStyle w:val="A3"/>
        <w:rFonts w:ascii="Futura Md BT" w:hAnsi="Futura Md BT"/>
        <w:sz w:val="24"/>
        <w:szCs w:val="24"/>
        <w:lang w:val="en-US"/>
      </w:rPr>
      <w:t>EDIBON INDUSTRIAL MODULAR SYSTEM WITH NI COMPACTRIO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Default="00D90B78">
    <w:pPr>
      <w:widowControl w:val="0"/>
      <w:autoSpaceDE w:val="0"/>
      <w:autoSpaceDN w:val="0"/>
      <w:adjustRightInd w:val="0"/>
      <w:spacing w:after="0" w:line="200" w:lineRule="exact"/>
      <w:rPr>
        <w:rFonts w:ascii="Times New Roman" w:hAnsi="Times New Roman"/>
        <w:sz w:val="20"/>
        <w:szCs w:val="20"/>
      </w:rPr>
    </w:pPr>
    <w:r>
      <w:rPr>
        <w:noProof/>
        <w:lang w:val="en-US" w:eastAsia="en-US"/>
      </w:rPr>
      <mc:AlternateContent>
        <mc:Choice Requires="wps">
          <w:drawing>
            <wp:anchor distT="0" distB="0" distL="114300" distR="114300" simplePos="0" relativeHeight="251657216" behindDoc="1" locked="0" layoutInCell="0" allowOverlap="1">
              <wp:simplePos x="0" y="0"/>
              <wp:positionH relativeFrom="page">
                <wp:posOffset>635</wp:posOffset>
              </wp:positionH>
              <wp:positionV relativeFrom="page">
                <wp:posOffset>457200</wp:posOffset>
              </wp:positionV>
              <wp:extent cx="7556500" cy="215900"/>
              <wp:effectExtent l="0" t="0" r="6350" b="1270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86" w:rsidRDefault="00D90B78">
                          <w:pPr>
                            <w:spacing w:after="0" w:line="340" w:lineRule="atLeast"/>
                            <w:rPr>
                              <w:rFonts w:ascii="Times New Roman" w:hAnsi="Times New Roman"/>
                              <w:sz w:val="24"/>
                              <w:szCs w:val="24"/>
                            </w:rPr>
                          </w:pPr>
                          <w:r>
                            <w:rPr>
                              <w:rFonts w:ascii="Times New Roman" w:hAnsi="Times New Roman"/>
                              <w:noProof/>
                              <w:sz w:val="24"/>
                              <w:szCs w:val="24"/>
                              <w:lang w:val="en-US" w:eastAsia="en-US"/>
                            </w:rPr>
                            <w:drawing>
                              <wp:inline distT="0" distB="0" distL="0" distR="0">
                                <wp:extent cx="7538720" cy="223520"/>
                                <wp:effectExtent l="0" t="0" r="5080" b="508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223520"/>
                                        </a:xfrm>
                                        <a:prstGeom prst="rect">
                                          <a:avLst/>
                                        </a:prstGeom>
                                        <a:noFill/>
                                        <a:ln>
                                          <a:noFill/>
                                        </a:ln>
                                      </pic:spPr>
                                    </pic:pic>
                                  </a:graphicData>
                                </a:graphic>
                              </wp:inline>
                            </w:drawing>
                          </w:r>
                        </w:p>
                        <w:p w:rsidR="00355086" w:rsidRDefault="0035508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05pt;margin-top:36pt;width:595pt;height: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" o:allowincell="f" filled="f" stroked="f">
              <v:textbox inset="0,0,0,0">
                <w:txbxContent>
                  <w:p w:rsidR="00355086" w:rsidRDefault="00D90B78">
                    <w:pPr>
                      <w:spacing w:after="0" w:line="340" w:lineRule="atLeast"/>
                      <w:rPr>
                        <w:rFonts w:ascii="Times New Roman" w:hAnsi="Times New Roman"/>
                        <w:sz w:val="24"/>
                        <w:szCs w:val="24"/>
                      </w:rPr>
                    </w:pPr>
                    <w:r>
                      <w:rPr>
                        <w:rFonts w:ascii="Times New Roman" w:hAnsi="Times New Roman"/>
                        <w:noProof/>
                        <w:sz w:val="24"/>
                        <w:szCs w:val="24"/>
                        <w:lang w:val="en-US" w:eastAsia="en-US"/>
                      </w:rPr>
                      <w:drawing>
                        <wp:inline distT="0" distB="0" distL="0" distR="0">
                          <wp:extent cx="7538720" cy="223520"/>
                          <wp:effectExtent l="0" t="0" r="5080" b="508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223520"/>
                                  </a:xfrm>
                                  <a:prstGeom prst="rect">
                                    <a:avLst/>
                                  </a:prstGeom>
                                  <a:noFill/>
                                  <a:ln>
                                    <a:noFill/>
                                  </a:ln>
                                </pic:spPr>
                              </pic:pic>
                            </a:graphicData>
                          </a:graphic>
                        </wp:inline>
                      </w:drawing>
                    </w:r>
                  </w:p>
                  <w:p w:rsidR="00355086" w:rsidRDefault="00355086">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8240" behindDoc="1" locked="0" layoutInCell="0" allowOverlap="1">
              <wp:simplePos x="0" y="0"/>
              <wp:positionH relativeFrom="page">
                <wp:posOffset>3251200</wp:posOffset>
              </wp:positionH>
              <wp:positionV relativeFrom="page">
                <wp:posOffset>498475</wp:posOffset>
              </wp:positionV>
              <wp:extent cx="1062990" cy="152400"/>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086" w:rsidRDefault="00355086">
                          <w:pPr>
                            <w:widowControl w:val="0"/>
                            <w:autoSpaceDE w:val="0"/>
                            <w:autoSpaceDN w:val="0"/>
                            <w:adjustRightInd w:val="0"/>
                            <w:spacing w:after="0" w:line="228" w:lineRule="exact"/>
                            <w:ind w:left="20" w:right="-50"/>
                            <w:rPr>
                              <w:rFonts w:ascii="Futura BdCn BT" w:hAnsi="Futura BdCn BT" w:cs="Futura BdCn BT"/>
                              <w:color w:val="000000"/>
                              <w:sz w:val="20"/>
                              <w:szCs w:val="20"/>
                            </w:rPr>
                          </w:pPr>
                          <w:r>
                            <w:rPr>
                              <w:rFonts w:ascii="Futura BdCn BT" w:hAnsi="Futura BdCn BT" w:cs="Futura BdCn BT"/>
                              <w:color w:val="FFFFFF"/>
                              <w:spacing w:val="8"/>
                              <w:w w:val="138"/>
                              <w:sz w:val="20"/>
                              <w:szCs w:val="2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6pt;margin-top:39.25pt;width:83.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" o:allowincell="f" filled="f" stroked="f">
              <v:textbox inset="0,0,0,0">
                <w:txbxContent>
                  <w:p w:rsidR="00355086" w:rsidRDefault="00355086">
                    <w:pPr>
                      <w:widowControl w:val="0"/>
                      <w:autoSpaceDE w:val="0"/>
                      <w:autoSpaceDN w:val="0"/>
                      <w:adjustRightInd w:val="0"/>
                      <w:spacing w:after="0" w:line="228" w:lineRule="exact"/>
                      <w:ind w:left="20" w:right="-50"/>
                      <w:rPr>
                        <w:rFonts w:ascii="Futura BdCn BT" w:hAnsi="Futura BdCn BT" w:cs="Futura BdCn BT"/>
                        <w:color w:val="000000"/>
                        <w:sz w:val="20"/>
                        <w:szCs w:val="20"/>
                      </w:rPr>
                    </w:pPr>
                    <w:r>
                      <w:rPr>
                        <w:rFonts w:ascii="Futura BdCn BT" w:hAnsi="Futura BdCn BT" w:cs="Futura BdCn BT"/>
                        <w:color w:val="FFFFFF"/>
                        <w:spacing w:val="8"/>
                        <w:w w:val="138"/>
                        <w:sz w:val="20"/>
                        <w:szCs w:val="20"/>
                      </w:rPr>
                      <w:t>INTRODUCTION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367" w:rsidRPr="005F45E9" w:rsidRDefault="00356367" w:rsidP="00356367">
    <w:pPr>
      <w:pStyle w:val="Encabezado"/>
      <w:spacing w:after="0" w:line="240" w:lineRule="auto"/>
      <w:rPr>
        <w:sz w:val="14"/>
        <w:lang w:val="en-US"/>
      </w:rPr>
    </w:pPr>
    <w:r w:rsidRPr="005F45E9">
      <w:rPr>
        <w:sz w:val="14"/>
        <w:lang w:val="en-US"/>
      </w:rPr>
      <w:t>EDIBON</w:t>
    </w:r>
  </w:p>
  <w:p w:rsidR="00356367" w:rsidRPr="00D03C24" w:rsidRDefault="00356367" w:rsidP="00356367">
    <w:pPr>
      <w:pStyle w:val="Encabezado"/>
      <w:spacing w:after="0" w:line="240" w:lineRule="auto"/>
      <w:rPr>
        <w:sz w:val="14"/>
        <w:lang w:val="en-US"/>
      </w:rPr>
    </w:pPr>
    <w:r>
      <w:rPr>
        <w:noProof/>
        <w:sz w:val="14"/>
        <w:lang w:val="en-US"/>
      </w:rPr>
      <w:t>Edition:ED01/20</w:t>
    </w:r>
  </w:p>
  <w:p w:rsidR="00356367" w:rsidRPr="00D03C24" w:rsidRDefault="00356367" w:rsidP="00356367">
    <w:pPr>
      <w:pStyle w:val="Encabezado"/>
      <w:spacing w:after="0" w:line="240" w:lineRule="auto"/>
      <w:rPr>
        <w:lang w:val="en-US"/>
      </w:rPr>
    </w:pPr>
    <w:r w:rsidRPr="00D03C24">
      <w:rPr>
        <w:noProof/>
        <w:sz w:val="14"/>
        <w:lang w:val="en-US"/>
      </w:rPr>
      <w:t>Date:</w:t>
    </w:r>
    <w:r>
      <w:rPr>
        <w:noProof/>
        <w:sz w:val="14"/>
        <w:lang w:val="en-US"/>
      </w:rPr>
      <w:t>October/2020</w:t>
    </w:r>
  </w:p>
  <w:p w:rsidR="00356367" w:rsidRPr="00D03C24" w:rsidRDefault="00356367" w:rsidP="00356367">
    <w:pPr>
      <w:pStyle w:val="Encabezado"/>
      <w:spacing w:after="0" w:line="240" w:lineRule="auto"/>
      <w:ind w:left="-567"/>
      <w:jc w:val="center"/>
      <w:rPr>
        <w:rFonts w:ascii="Futura Md BT" w:hAnsi="Futura Md BT"/>
        <w:lang w:val="en-US"/>
      </w:rPr>
    </w:pPr>
    <w:r w:rsidRPr="00CD66A1">
      <w:rPr>
        <w:rFonts w:ascii="Futura Md BT" w:hAnsi="Futura Md BT"/>
        <w:noProof/>
        <w:lang w:val="en-US"/>
      </w:rPr>
      <w:t>E</w:t>
    </w:r>
    <w:r>
      <w:rPr>
        <w:rFonts w:ascii="Futura Md BT" w:hAnsi="Futura Md BT"/>
        <w:noProof/>
        <w:lang w:val="en-US"/>
      </w:rPr>
      <w:t>CR</w:t>
    </w:r>
  </w:p>
  <w:p w:rsidR="00356367" w:rsidRPr="00C62B90" w:rsidRDefault="00356367" w:rsidP="00356367">
    <w:pPr>
      <w:pStyle w:val="Encabezado"/>
      <w:spacing w:after="0" w:line="240" w:lineRule="auto"/>
      <w:ind w:left="-709"/>
      <w:jc w:val="center"/>
      <w:rPr>
        <w:rFonts w:ascii="Times New Roman" w:hAnsi="Times New Roman"/>
        <w:sz w:val="10"/>
        <w:szCs w:val="10"/>
        <w:lang w:val="en-US"/>
      </w:rPr>
    </w:pPr>
    <w:r w:rsidRPr="003A6350">
      <w:rPr>
        <w:rStyle w:val="A3"/>
        <w:rFonts w:ascii="Futura Md BT" w:hAnsi="Futura Md BT"/>
        <w:sz w:val="24"/>
        <w:szCs w:val="24"/>
        <w:lang w:val="en-US"/>
      </w:rPr>
      <w:t>EDIBON INDUSTRIAL MODULAR SYSTEM WITH NI COMPACTRIO</w:t>
    </w:r>
  </w:p>
  <w:p w:rsidR="00355086" w:rsidRPr="00356367" w:rsidRDefault="00355086">
    <w:pPr>
      <w:widowControl w:val="0"/>
      <w:autoSpaceDE w:val="0"/>
      <w:autoSpaceDN w:val="0"/>
      <w:adjustRightInd w:val="0"/>
      <w:spacing w:after="0" w:line="240" w:lineRule="auto"/>
      <w:rPr>
        <w:rFonts w:ascii="Times New Roman" w:hAnsi="Times New Roman"/>
        <w:sz w:val="10"/>
        <w:szCs w:val="10"/>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5F45E9" w:rsidRDefault="00355086" w:rsidP="00A36A16">
    <w:pPr>
      <w:pStyle w:val="Encabezado"/>
      <w:spacing w:after="0" w:line="240" w:lineRule="auto"/>
      <w:rPr>
        <w:sz w:val="14"/>
        <w:lang w:val="en-US"/>
      </w:rPr>
    </w:pPr>
    <w:r w:rsidRPr="005F45E9">
      <w:rPr>
        <w:sz w:val="14"/>
        <w:lang w:val="en-US"/>
      </w:rPr>
      <w:t>EDIBON</w:t>
    </w:r>
  </w:p>
  <w:p w:rsidR="00355086" w:rsidRPr="00D03C24" w:rsidRDefault="00356367" w:rsidP="00A36A16">
    <w:pPr>
      <w:pStyle w:val="Encabezado"/>
      <w:spacing w:after="0" w:line="240" w:lineRule="auto"/>
      <w:rPr>
        <w:sz w:val="14"/>
        <w:lang w:val="en-US"/>
      </w:rPr>
    </w:pPr>
    <w:r>
      <w:rPr>
        <w:noProof/>
        <w:sz w:val="14"/>
        <w:lang w:val="en-US"/>
      </w:rPr>
      <w:t>Edition:ED01/20</w:t>
    </w:r>
  </w:p>
  <w:p w:rsidR="00355086" w:rsidRPr="00D03C24" w:rsidRDefault="00355086" w:rsidP="00A36A16">
    <w:pPr>
      <w:pStyle w:val="Encabezado"/>
      <w:spacing w:after="0" w:line="240" w:lineRule="auto"/>
      <w:rPr>
        <w:lang w:val="en-US"/>
      </w:rPr>
    </w:pPr>
    <w:r w:rsidRPr="00D03C24">
      <w:rPr>
        <w:noProof/>
        <w:sz w:val="14"/>
        <w:lang w:val="en-US"/>
      </w:rPr>
      <w:t>Date:</w:t>
    </w:r>
    <w:r w:rsidR="00356367">
      <w:rPr>
        <w:noProof/>
        <w:sz w:val="14"/>
        <w:lang w:val="en-US"/>
      </w:rPr>
      <w:t>October/2020</w:t>
    </w:r>
  </w:p>
  <w:p w:rsidR="00355086" w:rsidRPr="00D03C24" w:rsidRDefault="00355086" w:rsidP="00B81677">
    <w:pPr>
      <w:pStyle w:val="Encabezado"/>
      <w:spacing w:after="0" w:line="240" w:lineRule="auto"/>
      <w:ind w:left="-567"/>
      <w:jc w:val="center"/>
      <w:rPr>
        <w:rFonts w:ascii="Futura Md BT" w:hAnsi="Futura Md BT"/>
        <w:lang w:val="en-US"/>
      </w:rPr>
    </w:pPr>
    <w:r w:rsidRPr="00CD66A1">
      <w:rPr>
        <w:rFonts w:ascii="Futura Md BT" w:hAnsi="Futura Md BT"/>
        <w:noProof/>
        <w:lang w:val="en-US"/>
      </w:rPr>
      <w:t>E</w:t>
    </w:r>
    <w:r>
      <w:rPr>
        <w:rFonts w:ascii="Futura Md BT" w:hAnsi="Futura Md BT"/>
        <w:noProof/>
        <w:lang w:val="en-US"/>
      </w:rPr>
      <w:t>CR</w:t>
    </w:r>
  </w:p>
  <w:p w:rsidR="00355086" w:rsidRPr="00C62B90" w:rsidRDefault="00355086" w:rsidP="00B81677">
    <w:pPr>
      <w:pStyle w:val="Encabezado"/>
      <w:spacing w:after="0" w:line="240" w:lineRule="auto"/>
      <w:ind w:left="-709"/>
      <w:jc w:val="center"/>
      <w:rPr>
        <w:rFonts w:ascii="Times New Roman" w:hAnsi="Times New Roman"/>
        <w:sz w:val="10"/>
        <w:szCs w:val="10"/>
        <w:lang w:val="en-US"/>
      </w:rPr>
    </w:pPr>
    <w:r w:rsidRPr="003A6350">
      <w:rPr>
        <w:rStyle w:val="A3"/>
        <w:rFonts w:ascii="Futura Md BT" w:hAnsi="Futura Md BT"/>
        <w:sz w:val="24"/>
        <w:szCs w:val="24"/>
        <w:lang w:val="en-US"/>
      </w:rPr>
      <w:t>EDIBON INDUSTRIAL MODULAR SYSTEM WITH NI COMPACTRIO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5F45E9" w:rsidRDefault="00355086" w:rsidP="006D5F1B">
    <w:pPr>
      <w:pStyle w:val="Encabezado"/>
      <w:spacing w:after="0" w:line="240" w:lineRule="auto"/>
      <w:rPr>
        <w:sz w:val="14"/>
        <w:lang w:val="en-US"/>
      </w:rPr>
    </w:pPr>
    <w:r w:rsidRPr="005F45E9">
      <w:rPr>
        <w:sz w:val="14"/>
        <w:lang w:val="en-US"/>
      </w:rPr>
      <w:t>EDIBON</w:t>
    </w:r>
  </w:p>
  <w:p w:rsidR="00355086" w:rsidRPr="00D03C24" w:rsidRDefault="00356367" w:rsidP="006D5F1B">
    <w:pPr>
      <w:pStyle w:val="Encabezado"/>
      <w:spacing w:after="0" w:line="240" w:lineRule="auto"/>
      <w:rPr>
        <w:sz w:val="14"/>
        <w:lang w:val="en-US"/>
      </w:rPr>
    </w:pPr>
    <w:r>
      <w:rPr>
        <w:noProof/>
        <w:sz w:val="14"/>
        <w:lang w:val="en-US"/>
      </w:rPr>
      <w:t>Edition:ED01/20</w:t>
    </w:r>
  </w:p>
  <w:p w:rsidR="00355086" w:rsidRPr="00D03C24" w:rsidRDefault="00355086" w:rsidP="006D5F1B">
    <w:pPr>
      <w:pStyle w:val="Encabezado"/>
      <w:spacing w:after="0" w:line="240" w:lineRule="auto"/>
      <w:rPr>
        <w:lang w:val="en-US"/>
      </w:rPr>
    </w:pPr>
    <w:r w:rsidRPr="00D03C24">
      <w:rPr>
        <w:noProof/>
        <w:sz w:val="14"/>
        <w:lang w:val="en-US"/>
      </w:rPr>
      <w:t>Date:</w:t>
    </w:r>
    <w:r w:rsidR="00356367">
      <w:rPr>
        <w:noProof/>
        <w:sz w:val="14"/>
        <w:lang w:val="en-US"/>
      </w:rPr>
      <w:t>October/2020</w:t>
    </w:r>
  </w:p>
  <w:p w:rsidR="00355086" w:rsidRPr="00D03C24" w:rsidRDefault="00355086" w:rsidP="006D5F1B">
    <w:pPr>
      <w:pStyle w:val="Encabezado"/>
      <w:spacing w:after="0" w:line="240" w:lineRule="auto"/>
      <w:ind w:left="-567"/>
      <w:jc w:val="center"/>
      <w:rPr>
        <w:rFonts w:ascii="Futura Md BT" w:hAnsi="Futura Md BT"/>
        <w:lang w:val="en-US"/>
      </w:rPr>
    </w:pPr>
    <w:r w:rsidRPr="00CD66A1">
      <w:rPr>
        <w:rFonts w:ascii="Futura Md BT" w:hAnsi="Futura Md BT"/>
        <w:noProof/>
        <w:lang w:val="en-US"/>
      </w:rPr>
      <w:t>E</w:t>
    </w:r>
    <w:r>
      <w:rPr>
        <w:rFonts w:ascii="Futura Md BT" w:hAnsi="Futura Md BT"/>
        <w:noProof/>
        <w:lang w:val="en-US"/>
      </w:rPr>
      <w:t>CR</w:t>
    </w:r>
  </w:p>
  <w:p w:rsidR="00355086" w:rsidRPr="00C62B90" w:rsidRDefault="00355086" w:rsidP="006D5F1B">
    <w:pPr>
      <w:pStyle w:val="Encabezado"/>
      <w:spacing w:after="0" w:line="240" w:lineRule="auto"/>
      <w:ind w:left="-709"/>
      <w:jc w:val="center"/>
      <w:rPr>
        <w:rFonts w:ascii="Times New Roman" w:hAnsi="Times New Roman"/>
        <w:sz w:val="10"/>
        <w:szCs w:val="10"/>
        <w:lang w:val="en-US"/>
      </w:rPr>
    </w:pPr>
    <w:r w:rsidRPr="003A6350">
      <w:rPr>
        <w:rStyle w:val="A3"/>
        <w:rFonts w:ascii="Futura Md BT" w:hAnsi="Futura Md BT"/>
        <w:sz w:val="24"/>
        <w:szCs w:val="24"/>
        <w:lang w:val="en-US"/>
      </w:rPr>
      <w:t>EDIBON INDUSTRIAL MODULAR SYSTEM WITH NI COMPACTRIO</w:t>
    </w:r>
  </w:p>
  <w:p w:rsidR="00355086" w:rsidRPr="003A6350" w:rsidRDefault="00355086">
    <w:pPr>
      <w:widowControl w:val="0"/>
      <w:autoSpaceDE w:val="0"/>
      <w:autoSpaceDN w:val="0"/>
      <w:adjustRightInd w:val="0"/>
      <w:spacing w:after="0" w:line="240" w:lineRule="auto"/>
      <w:rPr>
        <w:rFonts w:ascii="Times New Roman" w:hAnsi="Times New Roman"/>
        <w:sz w:val="10"/>
        <w:szCs w:val="10"/>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086" w:rsidRPr="005F45E9" w:rsidRDefault="00355086" w:rsidP="0082022B">
    <w:pPr>
      <w:pStyle w:val="Encabezado"/>
      <w:spacing w:after="0" w:line="240" w:lineRule="auto"/>
      <w:ind w:left="142"/>
      <w:rPr>
        <w:sz w:val="14"/>
        <w:lang w:val="en-US"/>
      </w:rPr>
    </w:pPr>
    <w:r w:rsidRPr="005F45E9">
      <w:rPr>
        <w:sz w:val="14"/>
        <w:lang w:val="en-US"/>
      </w:rPr>
      <w:t>EDIBON</w:t>
    </w:r>
  </w:p>
  <w:p w:rsidR="00355086" w:rsidRPr="00D03C24" w:rsidRDefault="00356367" w:rsidP="0082022B">
    <w:pPr>
      <w:pStyle w:val="Encabezado"/>
      <w:spacing w:after="0" w:line="240" w:lineRule="auto"/>
      <w:ind w:left="142"/>
      <w:rPr>
        <w:sz w:val="14"/>
        <w:lang w:val="en-US"/>
      </w:rPr>
    </w:pPr>
    <w:r>
      <w:rPr>
        <w:noProof/>
        <w:sz w:val="14"/>
        <w:lang w:val="en-US"/>
      </w:rPr>
      <w:t>Edition:ED01/20</w:t>
    </w:r>
  </w:p>
  <w:p w:rsidR="00355086" w:rsidRPr="00D03C24" w:rsidRDefault="00355086" w:rsidP="0082022B">
    <w:pPr>
      <w:pStyle w:val="Encabezado"/>
      <w:spacing w:after="0" w:line="240" w:lineRule="auto"/>
      <w:ind w:left="142"/>
      <w:rPr>
        <w:lang w:val="en-US"/>
      </w:rPr>
    </w:pPr>
    <w:r w:rsidRPr="00D03C24">
      <w:rPr>
        <w:noProof/>
        <w:sz w:val="14"/>
        <w:lang w:val="en-US"/>
      </w:rPr>
      <w:t>Date:</w:t>
    </w:r>
    <w:r w:rsidR="00356367">
      <w:rPr>
        <w:noProof/>
        <w:sz w:val="14"/>
        <w:lang w:val="en-US"/>
      </w:rPr>
      <w:t>October/2020</w:t>
    </w:r>
  </w:p>
  <w:p w:rsidR="00355086" w:rsidRPr="00D03C24" w:rsidRDefault="00355086" w:rsidP="00237030">
    <w:pPr>
      <w:pStyle w:val="Encabezado"/>
      <w:spacing w:after="0" w:line="240" w:lineRule="auto"/>
      <w:jc w:val="center"/>
      <w:rPr>
        <w:rFonts w:ascii="Futura Md BT" w:hAnsi="Futura Md BT"/>
        <w:lang w:val="en-US"/>
      </w:rPr>
    </w:pPr>
    <w:r w:rsidRPr="00CD66A1">
      <w:rPr>
        <w:rFonts w:ascii="Futura Md BT" w:hAnsi="Futura Md BT"/>
        <w:noProof/>
        <w:lang w:val="en-US"/>
      </w:rPr>
      <w:t>ESN</w:t>
    </w:r>
  </w:p>
  <w:p w:rsidR="00355086" w:rsidRPr="00C62B90" w:rsidRDefault="00355086" w:rsidP="00237030">
    <w:pPr>
      <w:pStyle w:val="Encabezado"/>
      <w:spacing w:after="0" w:line="240" w:lineRule="auto"/>
      <w:jc w:val="center"/>
      <w:rPr>
        <w:rFonts w:ascii="Times New Roman" w:hAnsi="Times New Roman"/>
        <w:sz w:val="10"/>
        <w:szCs w:val="10"/>
        <w:lang w:val="en-US"/>
      </w:rPr>
    </w:pPr>
    <w:r w:rsidRPr="00CD66A1">
      <w:rPr>
        <w:rFonts w:ascii="Futura Md BT" w:hAnsi="Futura Md BT"/>
        <w:b/>
        <w:caps/>
        <w:noProof/>
        <w:lang w:val="en-US"/>
      </w:rPr>
      <w:t>EDIBON Scada-Net Systems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94BB4"/>
    <w:multiLevelType w:val="hybridMultilevel"/>
    <w:tmpl w:val="7F4AC3A0"/>
    <w:lvl w:ilvl="0" w:tplc="0C0A000D">
      <w:start w:val="1"/>
      <w:numFmt w:val="bullet"/>
      <w:lvlText w:val=""/>
      <w:lvlJc w:val="left"/>
      <w:pPr>
        <w:ind w:left="834" w:hanging="360"/>
      </w:pPr>
      <w:rPr>
        <w:rFonts w:ascii="Wingdings" w:hAnsi="Wingdings" w:hint="default"/>
      </w:rPr>
    </w:lvl>
    <w:lvl w:ilvl="1" w:tplc="0C0A0003" w:tentative="1">
      <w:start w:val="1"/>
      <w:numFmt w:val="bullet"/>
      <w:lvlText w:val="o"/>
      <w:lvlJc w:val="left"/>
      <w:pPr>
        <w:ind w:left="1554" w:hanging="360"/>
      </w:pPr>
      <w:rPr>
        <w:rFonts w:ascii="Courier New" w:hAnsi="Courier New" w:hint="default"/>
      </w:rPr>
    </w:lvl>
    <w:lvl w:ilvl="2" w:tplc="0C0A0005" w:tentative="1">
      <w:start w:val="1"/>
      <w:numFmt w:val="bullet"/>
      <w:lvlText w:val=""/>
      <w:lvlJc w:val="left"/>
      <w:pPr>
        <w:ind w:left="2274" w:hanging="360"/>
      </w:pPr>
      <w:rPr>
        <w:rFonts w:ascii="Wingdings" w:hAnsi="Wingdings" w:hint="default"/>
      </w:rPr>
    </w:lvl>
    <w:lvl w:ilvl="3" w:tplc="0C0A0001" w:tentative="1">
      <w:start w:val="1"/>
      <w:numFmt w:val="bullet"/>
      <w:lvlText w:val=""/>
      <w:lvlJc w:val="left"/>
      <w:pPr>
        <w:ind w:left="2994" w:hanging="360"/>
      </w:pPr>
      <w:rPr>
        <w:rFonts w:ascii="Symbol" w:hAnsi="Symbol" w:hint="default"/>
      </w:rPr>
    </w:lvl>
    <w:lvl w:ilvl="4" w:tplc="0C0A0003" w:tentative="1">
      <w:start w:val="1"/>
      <w:numFmt w:val="bullet"/>
      <w:lvlText w:val="o"/>
      <w:lvlJc w:val="left"/>
      <w:pPr>
        <w:ind w:left="3714" w:hanging="360"/>
      </w:pPr>
      <w:rPr>
        <w:rFonts w:ascii="Courier New" w:hAnsi="Courier New" w:hint="default"/>
      </w:rPr>
    </w:lvl>
    <w:lvl w:ilvl="5" w:tplc="0C0A0005" w:tentative="1">
      <w:start w:val="1"/>
      <w:numFmt w:val="bullet"/>
      <w:lvlText w:val=""/>
      <w:lvlJc w:val="left"/>
      <w:pPr>
        <w:ind w:left="4434" w:hanging="360"/>
      </w:pPr>
      <w:rPr>
        <w:rFonts w:ascii="Wingdings" w:hAnsi="Wingdings" w:hint="default"/>
      </w:rPr>
    </w:lvl>
    <w:lvl w:ilvl="6" w:tplc="0C0A0001" w:tentative="1">
      <w:start w:val="1"/>
      <w:numFmt w:val="bullet"/>
      <w:lvlText w:val=""/>
      <w:lvlJc w:val="left"/>
      <w:pPr>
        <w:ind w:left="5154" w:hanging="360"/>
      </w:pPr>
      <w:rPr>
        <w:rFonts w:ascii="Symbol" w:hAnsi="Symbol" w:hint="default"/>
      </w:rPr>
    </w:lvl>
    <w:lvl w:ilvl="7" w:tplc="0C0A0003" w:tentative="1">
      <w:start w:val="1"/>
      <w:numFmt w:val="bullet"/>
      <w:lvlText w:val="o"/>
      <w:lvlJc w:val="left"/>
      <w:pPr>
        <w:ind w:left="5874" w:hanging="360"/>
      </w:pPr>
      <w:rPr>
        <w:rFonts w:ascii="Courier New" w:hAnsi="Courier New" w:hint="default"/>
      </w:rPr>
    </w:lvl>
    <w:lvl w:ilvl="8" w:tplc="0C0A0005" w:tentative="1">
      <w:start w:val="1"/>
      <w:numFmt w:val="bullet"/>
      <w:lvlText w:val=""/>
      <w:lvlJc w:val="left"/>
      <w:pPr>
        <w:ind w:left="6594" w:hanging="360"/>
      </w:pPr>
      <w:rPr>
        <w:rFonts w:ascii="Wingdings" w:hAnsi="Wingdings" w:hint="default"/>
      </w:rPr>
    </w:lvl>
  </w:abstractNum>
  <w:abstractNum w:abstractNumId="1">
    <w:nsid w:val="2DB00077"/>
    <w:multiLevelType w:val="hybridMultilevel"/>
    <w:tmpl w:val="704EDEA4"/>
    <w:lvl w:ilvl="0" w:tplc="0C0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882BB6"/>
    <w:multiLevelType w:val="hybridMultilevel"/>
    <w:tmpl w:val="3EE8DE74"/>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455B02A3"/>
    <w:multiLevelType w:val="hybridMultilevel"/>
    <w:tmpl w:val="90220D52"/>
    <w:lvl w:ilvl="0" w:tplc="70109A5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9F1724E"/>
    <w:multiLevelType w:val="hybridMultilevel"/>
    <w:tmpl w:val="D726719C"/>
    <w:lvl w:ilvl="0" w:tplc="DD50F6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736DA8"/>
    <w:multiLevelType w:val="hybridMultilevel"/>
    <w:tmpl w:val="D6565C8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7B53029B"/>
    <w:multiLevelType w:val="hybridMultilevel"/>
    <w:tmpl w:val="2E0E4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FC15A5C"/>
    <w:multiLevelType w:val="hybridMultilevel"/>
    <w:tmpl w:val="FF6C94B8"/>
    <w:lvl w:ilvl="0" w:tplc="E2FEB800">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2"/>
  </w:num>
  <w:num w:numId="3">
    <w:abstractNumId w:val="0"/>
  </w:num>
  <w:num w:numId="4">
    <w:abstractNumId w:val="5"/>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CC"/>
    <w:rsid w:val="00012817"/>
    <w:rsid w:val="0002188B"/>
    <w:rsid w:val="00035258"/>
    <w:rsid w:val="00090746"/>
    <w:rsid w:val="001C2F9A"/>
    <w:rsid w:val="00221FC0"/>
    <w:rsid w:val="00237030"/>
    <w:rsid w:val="002528DA"/>
    <w:rsid w:val="00355086"/>
    <w:rsid w:val="00355108"/>
    <w:rsid w:val="00355DED"/>
    <w:rsid w:val="00356367"/>
    <w:rsid w:val="003A0E19"/>
    <w:rsid w:val="003A6350"/>
    <w:rsid w:val="00491BD7"/>
    <w:rsid w:val="00505FFE"/>
    <w:rsid w:val="005974AA"/>
    <w:rsid w:val="005E6768"/>
    <w:rsid w:val="005F45E9"/>
    <w:rsid w:val="006D5F1B"/>
    <w:rsid w:val="00710ECC"/>
    <w:rsid w:val="007430E7"/>
    <w:rsid w:val="00746693"/>
    <w:rsid w:val="007F6763"/>
    <w:rsid w:val="0082022B"/>
    <w:rsid w:val="0089743C"/>
    <w:rsid w:val="008C26CD"/>
    <w:rsid w:val="00927893"/>
    <w:rsid w:val="0095415F"/>
    <w:rsid w:val="00957B99"/>
    <w:rsid w:val="00976E8A"/>
    <w:rsid w:val="00977604"/>
    <w:rsid w:val="009C0C4A"/>
    <w:rsid w:val="009E3F9A"/>
    <w:rsid w:val="00A36A16"/>
    <w:rsid w:val="00A57A25"/>
    <w:rsid w:val="00AA03B5"/>
    <w:rsid w:val="00AD036B"/>
    <w:rsid w:val="00B81677"/>
    <w:rsid w:val="00BA77FF"/>
    <w:rsid w:val="00C0213C"/>
    <w:rsid w:val="00C2403A"/>
    <w:rsid w:val="00C62B90"/>
    <w:rsid w:val="00CD66A1"/>
    <w:rsid w:val="00D03C24"/>
    <w:rsid w:val="00D620AA"/>
    <w:rsid w:val="00D90B78"/>
    <w:rsid w:val="00DD16A5"/>
    <w:rsid w:val="00E166A2"/>
    <w:rsid w:val="00E439E1"/>
    <w:rsid w:val="00E9689D"/>
    <w:rsid w:val="00EA68EE"/>
    <w:rsid w:val="00EA6EBA"/>
    <w:rsid w:val="00F0035C"/>
    <w:rsid w:val="00F23022"/>
    <w:rsid w:val="00F3019D"/>
    <w:rsid w:val="00F43739"/>
    <w:rsid w:val="00F674CF"/>
    <w:rsid w:val="00F73E46"/>
    <w:rsid w:val="00F92E42"/>
    <w:rsid w:val="00FB2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0ECC"/>
    <w:pPr>
      <w:tabs>
        <w:tab w:val="center" w:pos="4252"/>
        <w:tab w:val="right" w:pos="8504"/>
      </w:tabs>
    </w:pPr>
  </w:style>
  <w:style w:type="character" w:customStyle="1" w:styleId="EncabezadoCar">
    <w:name w:val="Encabezado Car"/>
    <w:link w:val="Encabezado"/>
    <w:uiPriority w:val="99"/>
    <w:locked/>
    <w:rsid w:val="00710ECC"/>
    <w:rPr>
      <w:rFonts w:cs="Times New Roman"/>
    </w:rPr>
  </w:style>
  <w:style w:type="paragraph" w:styleId="Piedepgina">
    <w:name w:val="footer"/>
    <w:basedOn w:val="Normal"/>
    <w:link w:val="PiedepginaCar"/>
    <w:uiPriority w:val="99"/>
    <w:unhideWhenUsed/>
    <w:rsid w:val="00710ECC"/>
    <w:pPr>
      <w:tabs>
        <w:tab w:val="center" w:pos="4252"/>
        <w:tab w:val="right" w:pos="8504"/>
      </w:tabs>
    </w:pPr>
  </w:style>
  <w:style w:type="character" w:customStyle="1" w:styleId="PiedepginaCar">
    <w:name w:val="Pie de página Car"/>
    <w:link w:val="Piedepgina"/>
    <w:uiPriority w:val="99"/>
    <w:locked/>
    <w:rsid w:val="00710ECC"/>
    <w:rPr>
      <w:rFonts w:cs="Times New Roman"/>
    </w:rPr>
  </w:style>
  <w:style w:type="character" w:styleId="Nmerodepgina">
    <w:name w:val="page number"/>
    <w:uiPriority w:val="99"/>
    <w:semiHidden/>
    <w:rsid w:val="00090746"/>
    <w:rPr>
      <w:rFonts w:cs="Times New Roman"/>
    </w:rPr>
  </w:style>
  <w:style w:type="paragraph" w:customStyle="1" w:styleId="Default">
    <w:name w:val="Default"/>
    <w:rsid w:val="003A0E19"/>
    <w:pPr>
      <w:autoSpaceDE w:val="0"/>
      <w:autoSpaceDN w:val="0"/>
      <w:adjustRightInd w:val="0"/>
    </w:pPr>
    <w:rPr>
      <w:rFonts w:ascii="Futura Md BT" w:hAnsi="Futura Md BT" w:cs="Futura Md BT"/>
      <w:color w:val="000000"/>
      <w:sz w:val="24"/>
      <w:szCs w:val="24"/>
      <w:lang w:val="es-ES" w:eastAsia="es-ES"/>
    </w:rPr>
  </w:style>
  <w:style w:type="character" w:customStyle="1" w:styleId="A6">
    <w:name w:val="A6"/>
    <w:uiPriority w:val="99"/>
    <w:rsid w:val="003A0E19"/>
    <w:rPr>
      <w:rFonts w:cs="Futura Md BT"/>
      <w:color w:val="000000"/>
    </w:rPr>
  </w:style>
  <w:style w:type="paragraph" w:customStyle="1" w:styleId="Pa8">
    <w:name w:val="Pa8"/>
    <w:basedOn w:val="Default"/>
    <w:next w:val="Default"/>
    <w:uiPriority w:val="99"/>
    <w:rsid w:val="003A0E19"/>
    <w:pPr>
      <w:spacing w:line="181" w:lineRule="atLeast"/>
    </w:pPr>
    <w:rPr>
      <w:rFonts w:ascii="Futura Lt BT" w:hAnsi="Futura Lt BT" w:cs="Times New Roman"/>
      <w:color w:val="auto"/>
    </w:rPr>
  </w:style>
  <w:style w:type="paragraph" w:customStyle="1" w:styleId="Pa9">
    <w:name w:val="Pa9"/>
    <w:basedOn w:val="Default"/>
    <w:next w:val="Default"/>
    <w:uiPriority w:val="99"/>
    <w:rsid w:val="003A0E19"/>
    <w:pPr>
      <w:spacing w:line="181" w:lineRule="atLeast"/>
    </w:pPr>
    <w:rPr>
      <w:rFonts w:ascii="Futura Lt BT" w:hAnsi="Futura Lt BT" w:cs="Times New Roman"/>
      <w:color w:val="auto"/>
    </w:rPr>
  </w:style>
  <w:style w:type="paragraph" w:customStyle="1" w:styleId="Pa4">
    <w:name w:val="Pa4"/>
    <w:basedOn w:val="Default"/>
    <w:next w:val="Default"/>
    <w:uiPriority w:val="99"/>
    <w:rsid w:val="003A0E19"/>
    <w:pPr>
      <w:spacing w:line="181" w:lineRule="atLeast"/>
    </w:pPr>
    <w:rPr>
      <w:rFonts w:ascii="Futura Lt BT" w:hAnsi="Futura Lt BT" w:cs="Times New Roman"/>
      <w:color w:val="auto"/>
    </w:rPr>
  </w:style>
  <w:style w:type="paragraph" w:customStyle="1" w:styleId="Pa11">
    <w:name w:val="Pa11"/>
    <w:basedOn w:val="Default"/>
    <w:next w:val="Default"/>
    <w:uiPriority w:val="99"/>
    <w:rsid w:val="00491BD7"/>
    <w:pPr>
      <w:spacing w:line="181" w:lineRule="atLeast"/>
    </w:pPr>
    <w:rPr>
      <w:rFonts w:ascii="Futura Lt BT" w:hAnsi="Futura Lt BT" w:cs="Times New Roman"/>
      <w:color w:val="auto"/>
    </w:rPr>
  </w:style>
  <w:style w:type="paragraph" w:customStyle="1" w:styleId="Pa12">
    <w:name w:val="Pa12"/>
    <w:basedOn w:val="Default"/>
    <w:next w:val="Default"/>
    <w:uiPriority w:val="99"/>
    <w:rsid w:val="00F3019D"/>
    <w:pPr>
      <w:spacing w:line="181" w:lineRule="atLeast"/>
    </w:pPr>
    <w:rPr>
      <w:rFonts w:ascii="Futura Lt BT" w:hAnsi="Futura Lt BT" w:cs="Times New Roman"/>
      <w:color w:val="auto"/>
    </w:rPr>
  </w:style>
  <w:style w:type="paragraph" w:customStyle="1" w:styleId="Pa13">
    <w:name w:val="Pa13"/>
    <w:basedOn w:val="Default"/>
    <w:next w:val="Default"/>
    <w:uiPriority w:val="99"/>
    <w:rsid w:val="00F3019D"/>
    <w:pPr>
      <w:spacing w:line="181" w:lineRule="atLeast"/>
    </w:pPr>
    <w:rPr>
      <w:rFonts w:ascii="Futura Lt BT" w:hAnsi="Futura Lt BT" w:cs="Times New Roman"/>
      <w:color w:val="auto"/>
    </w:rPr>
  </w:style>
  <w:style w:type="character" w:customStyle="1" w:styleId="A3">
    <w:name w:val="A3"/>
    <w:uiPriority w:val="99"/>
    <w:rsid w:val="00355DED"/>
    <w:rPr>
      <w:rFonts w:cs="Futura Md BT"/>
      <w:b/>
      <w:bCs/>
      <w:color w:val="221E1F"/>
      <w:sz w:val="42"/>
      <w:szCs w:val="42"/>
    </w:rPr>
  </w:style>
  <w:style w:type="paragraph" w:customStyle="1" w:styleId="DESCRIPCIONCARAC-PRINCIPALESPAG1">
    <w:name w:val="DESCRIPCION_CARAC-PRINCIPALES (PAG 1)"/>
    <w:basedOn w:val="Normal"/>
    <w:uiPriority w:val="99"/>
    <w:rsid w:val="00355DED"/>
    <w:pPr>
      <w:suppressAutoHyphens/>
      <w:autoSpaceDE w:val="0"/>
      <w:autoSpaceDN w:val="0"/>
      <w:adjustRightInd w:val="0"/>
      <w:spacing w:before="57" w:after="28" w:line="200" w:lineRule="atLeast"/>
      <w:ind w:left="260" w:hanging="260"/>
      <w:jc w:val="both"/>
      <w:textAlignment w:val="center"/>
    </w:pPr>
    <w:rPr>
      <w:rFonts w:ascii="Futura Md BT" w:hAnsi="Futura Md BT" w:cs="Futura Md BT"/>
      <w:b/>
      <w:bCs/>
      <w:color w:val="000000"/>
      <w:sz w:val="18"/>
      <w:szCs w:val="18"/>
      <w:lang w:val="es-ES_tradnl"/>
    </w:rPr>
  </w:style>
  <w:style w:type="paragraph" w:customStyle="1" w:styleId="Pa0">
    <w:name w:val="Pa0"/>
    <w:basedOn w:val="Default"/>
    <w:next w:val="Default"/>
    <w:uiPriority w:val="99"/>
    <w:rsid w:val="00E439E1"/>
    <w:pPr>
      <w:spacing w:line="241" w:lineRule="atLeast"/>
    </w:pPr>
    <w:rPr>
      <w:rFonts w:cs="Times New Roman"/>
      <w:color w:val="auto"/>
    </w:rPr>
  </w:style>
  <w:style w:type="character" w:customStyle="1" w:styleId="A7">
    <w:name w:val="A7"/>
    <w:uiPriority w:val="99"/>
    <w:rsid w:val="00E439E1"/>
    <w:rPr>
      <w:rFonts w:cs="Futura Md BT"/>
      <w:color w:val="FFFFFF"/>
      <w:sz w:val="20"/>
      <w:szCs w:val="20"/>
    </w:rPr>
  </w:style>
  <w:style w:type="character" w:customStyle="1" w:styleId="A9">
    <w:name w:val="A9"/>
    <w:uiPriority w:val="99"/>
    <w:rsid w:val="00E439E1"/>
    <w:rPr>
      <w:rFonts w:cs="Futura Md BT"/>
      <w:b/>
      <w:bCs/>
      <w:color w:val="221E1F"/>
      <w:sz w:val="18"/>
      <w:szCs w:val="18"/>
      <w:u w:val="single"/>
    </w:rPr>
  </w:style>
  <w:style w:type="table" w:styleId="Tablaconcuadrcula">
    <w:name w:val="Table Grid"/>
    <w:basedOn w:val="Tablanormal"/>
    <w:uiPriority w:val="59"/>
    <w:rsid w:val="00E43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E439E1"/>
    <w:rPr>
      <w:color w:val="0563C1"/>
      <w:u w:val="single"/>
    </w:rPr>
  </w:style>
  <w:style w:type="character" w:styleId="Hipervnculovisitado">
    <w:name w:val="FollowedHyperlink"/>
    <w:uiPriority w:val="99"/>
    <w:semiHidden/>
    <w:unhideWhenUsed/>
    <w:rsid w:val="00E439E1"/>
    <w:rPr>
      <w:color w:val="954F72"/>
      <w:u w:val="single"/>
    </w:rPr>
  </w:style>
  <w:style w:type="character" w:customStyle="1" w:styleId="A10">
    <w:name w:val="A10"/>
    <w:uiPriority w:val="99"/>
    <w:rsid w:val="00BA77FF"/>
    <w:rPr>
      <w:rFonts w:cs="Futura Md BT"/>
      <w:b/>
      <w:bCs/>
      <w:color w:val="0081C6"/>
      <w:sz w:val="20"/>
      <w:szCs w:val="20"/>
      <w:u w:val="single"/>
    </w:rPr>
  </w:style>
  <w:style w:type="character" w:customStyle="1" w:styleId="A1">
    <w:name w:val="A1"/>
    <w:uiPriority w:val="99"/>
    <w:rsid w:val="00F0035C"/>
    <w:rPr>
      <w:rFonts w:cs="Futura Lt BT"/>
      <w:i/>
      <w:iCs/>
      <w:color w:val="221E1F"/>
      <w:sz w:val="16"/>
      <w:szCs w:val="16"/>
    </w:rPr>
  </w:style>
  <w:style w:type="paragraph" w:customStyle="1" w:styleId="Pa14">
    <w:name w:val="Pa14"/>
    <w:basedOn w:val="Default"/>
    <w:next w:val="Default"/>
    <w:uiPriority w:val="99"/>
    <w:rsid w:val="00F0035C"/>
    <w:pPr>
      <w:spacing w:line="181" w:lineRule="atLeast"/>
    </w:pPr>
    <w:rPr>
      <w:rFonts w:ascii="Futura Lt BT" w:hAnsi="Futura Lt BT" w:cs="Times New Roman"/>
      <w:color w:val="auto"/>
    </w:rPr>
  </w:style>
  <w:style w:type="paragraph" w:customStyle="1" w:styleId="Pa16">
    <w:name w:val="Pa16"/>
    <w:basedOn w:val="Default"/>
    <w:next w:val="Default"/>
    <w:uiPriority w:val="99"/>
    <w:rsid w:val="00F0035C"/>
    <w:pPr>
      <w:spacing w:line="181" w:lineRule="atLeast"/>
    </w:pPr>
    <w:rPr>
      <w:rFonts w:ascii="Futura Lt BT" w:hAnsi="Futura Lt BT" w:cs="Times New Roman"/>
      <w:color w:val="auto"/>
    </w:rPr>
  </w:style>
  <w:style w:type="paragraph" w:customStyle="1" w:styleId="Pa15">
    <w:name w:val="Pa15"/>
    <w:basedOn w:val="Default"/>
    <w:next w:val="Default"/>
    <w:uiPriority w:val="99"/>
    <w:rsid w:val="00F0035C"/>
    <w:pPr>
      <w:spacing w:line="181" w:lineRule="atLeast"/>
    </w:pPr>
    <w:rPr>
      <w:rFonts w:ascii="Futura Lt BT" w:hAnsi="Futura Lt BT" w:cs="Times New Roman"/>
      <w:color w:val="auto"/>
    </w:rPr>
  </w:style>
  <w:style w:type="character" w:customStyle="1" w:styleId="A14">
    <w:name w:val="A14"/>
    <w:uiPriority w:val="99"/>
    <w:rsid w:val="00F0035C"/>
    <w:rPr>
      <w:rFonts w:cs="Futura Lt BT"/>
      <w:color w:val="221E1F"/>
      <w:sz w:val="15"/>
      <w:szCs w:val="15"/>
    </w:rPr>
  </w:style>
  <w:style w:type="paragraph" w:styleId="Textodeglobo">
    <w:name w:val="Balloon Text"/>
    <w:basedOn w:val="Normal"/>
    <w:link w:val="TextodegloboCar"/>
    <w:uiPriority w:val="99"/>
    <w:semiHidden/>
    <w:unhideWhenUsed/>
    <w:rsid w:val="003A635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A6350"/>
    <w:rPr>
      <w:rFonts w:ascii="Tahoma" w:hAnsi="Tahoma" w:cs="Tahoma"/>
      <w:sz w:val="16"/>
      <w:szCs w:val="16"/>
    </w:rPr>
  </w:style>
  <w:style w:type="paragraph" w:customStyle="1" w:styleId="DESCRIPCION-INFO-PEDIDO1TEXTOGENERAL">
    <w:name w:val="DESCRIPCION-INFO-PEDIDO1 (TEXTO GENERAL)"/>
    <w:basedOn w:val="Normal"/>
    <w:next w:val="Normal"/>
    <w:uiPriority w:val="99"/>
    <w:rsid w:val="005E6768"/>
    <w:pPr>
      <w:tabs>
        <w:tab w:val="left" w:pos="283"/>
      </w:tabs>
      <w:suppressAutoHyphens/>
      <w:autoSpaceDE w:val="0"/>
      <w:autoSpaceDN w:val="0"/>
      <w:adjustRightInd w:val="0"/>
      <w:spacing w:before="57" w:after="28" w:line="200" w:lineRule="atLeast"/>
      <w:jc w:val="both"/>
      <w:textAlignment w:val="center"/>
    </w:pPr>
    <w:rPr>
      <w:rFonts w:ascii="Futura Lt BT" w:hAnsi="Futura Lt BT" w:cs="Futura Lt BT"/>
      <w:color w:val="000000"/>
      <w:sz w:val="18"/>
      <w:szCs w:val="18"/>
      <w:lang w:val="es-ES_tradnl"/>
    </w:rPr>
  </w:style>
  <w:style w:type="paragraph" w:styleId="Prrafodelista">
    <w:name w:val="List Paragraph"/>
    <w:basedOn w:val="Normal"/>
    <w:uiPriority w:val="34"/>
    <w:qFormat/>
    <w:rsid w:val="005E6768"/>
    <w:pPr>
      <w:ind w:left="720"/>
      <w:contextualSpacing/>
    </w:pPr>
  </w:style>
  <w:style w:type="paragraph" w:customStyle="1" w:styleId="DESCRIPCIONINTRODUCCIONTEXTOGENERAL">
    <w:name w:val="DESCRIPCION_INTRODUCCION (TEXTO GENERAL)"/>
    <w:basedOn w:val="Normal"/>
    <w:next w:val="Normal"/>
    <w:uiPriority w:val="99"/>
    <w:rsid w:val="005E6768"/>
    <w:pPr>
      <w:tabs>
        <w:tab w:val="left" w:pos="283"/>
      </w:tabs>
      <w:suppressAutoHyphens/>
      <w:autoSpaceDE w:val="0"/>
      <w:autoSpaceDN w:val="0"/>
      <w:adjustRightInd w:val="0"/>
      <w:spacing w:before="28" w:after="28" w:line="180" w:lineRule="atLeast"/>
      <w:jc w:val="both"/>
      <w:textAlignment w:val="center"/>
    </w:pPr>
    <w:rPr>
      <w:rFonts w:ascii="Futura Lt BT" w:hAnsi="Futura Lt BT" w:cs="Futura Lt BT"/>
      <w:color w:val="000000"/>
      <w:sz w:val="18"/>
      <w:szCs w:val="18"/>
      <w:lang w:val="es-ES_tradnl"/>
    </w:rPr>
  </w:style>
  <w:style w:type="paragraph" w:customStyle="1" w:styleId="Ningnestilodeprrafo">
    <w:name w:val="[Ningún estilo de párrafo]"/>
    <w:rsid w:val="005E6768"/>
    <w:pPr>
      <w:autoSpaceDE w:val="0"/>
      <w:autoSpaceDN w:val="0"/>
      <w:adjustRightInd w:val="0"/>
      <w:spacing w:line="288" w:lineRule="auto"/>
      <w:textAlignment w:val="center"/>
    </w:pPr>
    <w:rPr>
      <w:rFonts w:ascii="Minion Pro" w:hAnsi="Minion Pro" w:cs="Minion Pro"/>
      <w:color w:val="000000"/>
      <w:sz w:val="24"/>
      <w:szCs w:val="24"/>
      <w:lang w:val="es-ES_tradnl" w:eastAsia="es-ES"/>
    </w:rPr>
  </w:style>
  <w:style w:type="character" w:customStyle="1" w:styleId="eTECHNICALPAG1">
    <w:name w:val="eTECHNICAL (PAG 1)"/>
    <w:uiPriority w:val="99"/>
    <w:rsid w:val="005E6768"/>
    <w:rPr>
      <w:rFonts w:ascii="Futura Md BT" w:hAnsi="Futura Md BT" w:cs="Futura Md BT"/>
      <w:color w:val="398DC3"/>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0ECC"/>
    <w:pPr>
      <w:tabs>
        <w:tab w:val="center" w:pos="4252"/>
        <w:tab w:val="right" w:pos="8504"/>
      </w:tabs>
    </w:pPr>
  </w:style>
  <w:style w:type="character" w:customStyle="1" w:styleId="EncabezadoCar">
    <w:name w:val="Encabezado Car"/>
    <w:link w:val="Encabezado"/>
    <w:uiPriority w:val="99"/>
    <w:locked/>
    <w:rsid w:val="00710ECC"/>
    <w:rPr>
      <w:rFonts w:cs="Times New Roman"/>
    </w:rPr>
  </w:style>
  <w:style w:type="paragraph" w:styleId="Piedepgina">
    <w:name w:val="footer"/>
    <w:basedOn w:val="Normal"/>
    <w:link w:val="PiedepginaCar"/>
    <w:uiPriority w:val="99"/>
    <w:unhideWhenUsed/>
    <w:rsid w:val="00710ECC"/>
    <w:pPr>
      <w:tabs>
        <w:tab w:val="center" w:pos="4252"/>
        <w:tab w:val="right" w:pos="8504"/>
      </w:tabs>
    </w:pPr>
  </w:style>
  <w:style w:type="character" w:customStyle="1" w:styleId="PiedepginaCar">
    <w:name w:val="Pie de página Car"/>
    <w:link w:val="Piedepgina"/>
    <w:uiPriority w:val="99"/>
    <w:locked/>
    <w:rsid w:val="00710ECC"/>
    <w:rPr>
      <w:rFonts w:cs="Times New Roman"/>
    </w:rPr>
  </w:style>
  <w:style w:type="character" w:styleId="Nmerodepgina">
    <w:name w:val="page number"/>
    <w:uiPriority w:val="99"/>
    <w:semiHidden/>
    <w:rsid w:val="00090746"/>
    <w:rPr>
      <w:rFonts w:cs="Times New Roman"/>
    </w:rPr>
  </w:style>
  <w:style w:type="paragraph" w:customStyle="1" w:styleId="Default">
    <w:name w:val="Default"/>
    <w:rsid w:val="003A0E19"/>
    <w:pPr>
      <w:autoSpaceDE w:val="0"/>
      <w:autoSpaceDN w:val="0"/>
      <w:adjustRightInd w:val="0"/>
    </w:pPr>
    <w:rPr>
      <w:rFonts w:ascii="Futura Md BT" w:hAnsi="Futura Md BT" w:cs="Futura Md BT"/>
      <w:color w:val="000000"/>
      <w:sz w:val="24"/>
      <w:szCs w:val="24"/>
      <w:lang w:val="es-ES" w:eastAsia="es-ES"/>
    </w:rPr>
  </w:style>
  <w:style w:type="character" w:customStyle="1" w:styleId="A6">
    <w:name w:val="A6"/>
    <w:uiPriority w:val="99"/>
    <w:rsid w:val="003A0E19"/>
    <w:rPr>
      <w:rFonts w:cs="Futura Md BT"/>
      <w:color w:val="000000"/>
    </w:rPr>
  </w:style>
  <w:style w:type="paragraph" w:customStyle="1" w:styleId="Pa8">
    <w:name w:val="Pa8"/>
    <w:basedOn w:val="Default"/>
    <w:next w:val="Default"/>
    <w:uiPriority w:val="99"/>
    <w:rsid w:val="003A0E19"/>
    <w:pPr>
      <w:spacing w:line="181" w:lineRule="atLeast"/>
    </w:pPr>
    <w:rPr>
      <w:rFonts w:ascii="Futura Lt BT" w:hAnsi="Futura Lt BT" w:cs="Times New Roman"/>
      <w:color w:val="auto"/>
    </w:rPr>
  </w:style>
  <w:style w:type="paragraph" w:customStyle="1" w:styleId="Pa9">
    <w:name w:val="Pa9"/>
    <w:basedOn w:val="Default"/>
    <w:next w:val="Default"/>
    <w:uiPriority w:val="99"/>
    <w:rsid w:val="003A0E19"/>
    <w:pPr>
      <w:spacing w:line="181" w:lineRule="atLeast"/>
    </w:pPr>
    <w:rPr>
      <w:rFonts w:ascii="Futura Lt BT" w:hAnsi="Futura Lt BT" w:cs="Times New Roman"/>
      <w:color w:val="auto"/>
    </w:rPr>
  </w:style>
  <w:style w:type="paragraph" w:customStyle="1" w:styleId="Pa4">
    <w:name w:val="Pa4"/>
    <w:basedOn w:val="Default"/>
    <w:next w:val="Default"/>
    <w:uiPriority w:val="99"/>
    <w:rsid w:val="003A0E19"/>
    <w:pPr>
      <w:spacing w:line="181" w:lineRule="atLeast"/>
    </w:pPr>
    <w:rPr>
      <w:rFonts w:ascii="Futura Lt BT" w:hAnsi="Futura Lt BT" w:cs="Times New Roman"/>
      <w:color w:val="auto"/>
    </w:rPr>
  </w:style>
  <w:style w:type="paragraph" w:customStyle="1" w:styleId="Pa11">
    <w:name w:val="Pa11"/>
    <w:basedOn w:val="Default"/>
    <w:next w:val="Default"/>
    <w:uiPriority w:val="99"/>
    <w:rsid w:val="00491BD7"/>
    <w:pPr>
      <w:spacing w:line="181" w:lineRule="atLeast"/>
    </w:pPr>
    <w:rPr>
      <w:rFonts w:ascii="Futura Lt BT" w:hAnsi="Futura Lt BT" w:cs="Times New Roman"/>
      <w:color w:val="auto"/>
    </w:rPr>
  </w:style>
  <w:style w:type="paragraph" w:customStyle="1" w:styleId="Pa12">
    <w:name w:val="Pa12"/>
    <w:basedOn w:val="Default"/>
    <w:next w:val="Default"/>
    <w:uiPriority w:val="99"/>
    <w:rsid w:val="00F3019D"/>
    <w:pPr>
      <w:spacing w:line="181" w:lineRule="atLeast"/>
    </w:pPr>
    <w:rPr>
      <w:rFonts w:ascii="Futura Lt BT" w:hAnsi="Futura Lt BT" w:cs="Times New Roman"/>
      <w:color w:val="auto"/>
    </w:rPr>
  </w:style>
  <w:style w:type="paragraph" w:customStyle="1" w:styleId="Pa13">
    <w:name w:val="Pa13"/>
    <w:basedOn w:val="Default"/>
    <w:next w:val="Default"/>
    <w:uiPriority w:val="99"/>
    <w:rsid w:val="00F3019D"/>
    <w:pPr>
      <w:spacing w:line="181" w:lineRule="atLeast"/>
    </w:pPr>
    <w:rPr>
      <w:rFonts w:ascii="Futura Lt BT" w:hAnsi="Futura Lt BT" w:cs="Times New Roman"/>
      <w:color w:val="auto"/>
    </w:rPr>
  </w:style>
  <w:style w:type="character" w:customStyle="1" w:styleId="A3">
    <w:name w:val="A3"/>
    <w:uiPriority w:val="99"/>
    <w:rsid w:val="00355DED"/>
    <w:rPr>
      <w:rFonts w:cs="Futura Md BT"/>
      <w:b/>
      <w:bCs/>
      <w:color w:val="221E1F"/>
      <w:sz w:val="42"/>
      <w:szCs w:val="42"/>
    </w:rPr>
  </w:style>
  <w:style w:type="paragraph" w:customStyle="1" w:styleId="DESCRIPCIONCARAC-PRINCIPALESPAG1">
    <w:name w:val="DESCRIPCION_CARAC-PRINCIPALES (PAG 1)"/>
    <w:basedOn w:val="Normal"/>
    <w:uiPriority w:val="99"/>
    <w:rsid w:val="00355DED"/>
    <w:pPr>
      <w:suppressAutoHyphens/>
      <w:autoSpaceDE w:val="0"/>
      <w:autoSpaceDN w:val="0"/>
      <w:adjustRightInd w:val="0"/>
      <w:spacing w:before="57" w:after="28" w:line="200" w:lineRule="atLeast"/>
      <w:ind w:left="260" w:hanging="260"/>
      <w:jc w:val="both"/>
      <w:textAlignment w:val="center"/>
    </w:pPr>
    <w:rPr>
      <w:rFonts w:ascii="Futura Md BT" w:hAnsi="Futura Md BT" w:cs="Futura Md BT"/>
      <w:b/>
      <w:bCs/>
      <w:color w:val="000000"/>
      <w:sz w:val="18"/>
      <w:szCs w:val="18"/>
      <w:lang w:val="es-ES_tradnl"/>
    </w:rPr>
  </w:style>
  <w:style w:type="paragraph" w:customStyle="1" w:styleId="Pa0">
    <w:name w:val="Pa0"/>
    <w:basedOn w:val="Default"/>
    <w:next w:val="Default"/>
    <w:uiPriority w:val="99"/>
    <w:rsid w:val="00E439E1"/>
    <w:pPr>
      <w:spacing w:line="241" w:lineRule="atLeast"/>
    </w:pPr>
    <w:rPr>
      <w:rFonts w:cs="Times New Roman"/>
      <w:color w:val="auto"/>
    </w:rPr>
  </w:style>
  <w:style w:type="character" w:customStyle="1" w:styleId="A7">
    <w:name w:val="A7"/>
    <w:uiPriority w:val="99"/>
    <w:rsid w:val="00E439E1"/>
    <w:rPr>
      <w:rFonts w:cs="Futura Md BT"/>
      <w:color w:val="FFFFFF"/>
      <w:sz w:val="20"/>
      <w:szCs w:val="20"/>
    </w:rPr>
  </w:style>
  <w:style w:type="character" w:customStyle="1" w:styleId="A9">
    <w:name w:val="A9"/>
    <w:uiPriority w:val="99"/>
    <w:rsid w:val="00E439E1"/>
    <w:rPr>
      <w:rFonts w:cs="Futura Md BT"/>
      <w:b/>
      <w:bCs/>
      <w:color w:val="221E1F"/>
      <w:sz w:val="18"/>
      <w:szCs w:val="18"/>
      <w:u w:val="single"/>
    </w:rPr>
  </w:style>
  <w:style w:type="table" w:styleId="Tablaconcuadrcula">
    <w:name w:val="Table Grid"/>
    <w:basedOn w:val="Tablanormal"/>
    <w:uiPriority w:val="59"/>
    <w:rsid w:val="00E43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E439E1"/>
    <w:rPr>
      <w:color w:val="0563C1"/>
      <w:u w:val="single"/>
    </w:rPr>
  </w:style>
  <w:style w:type="character" w:styleId="Hipervnculovisitado">
    <w:name w:val="FollowedHyperlink"/>
    <w:uiPriority w:val="99"/>
    <w:semiHidden/>
    <w:unhideWhenUsed/>
    <w:rsid w:val="00E439E1"/>
    <w:rPr>
      <w:color w:val="954F72"/>
      <w:u w:val="single"/>
    </w:rPr>
  </w:style>
  <w:style w:type="character" w:customStyle="1" w:styleId="A10">
    <w:name w:val="A10"/>
    <w:uiPriority w:val="99"/>
    <w:rsid w:val="00BA77FF"/>
    <w:rPr>
      <w:rFonts w:cs="Futura Md BT"/>
      <w:b/>
      <w:bCs/>
      <w:color w:val="0081C6"/>
      <w:sz w:val="20"/>
      <w:szCs w:val="20"/>
      <w:u w:val="single"/>
    </w:rPr>
  </w:style>
  <w:style w:type="character" w:customStyle="1" w:styleId="A1">
    <w:name w:val="A1"/>
    <w:uiPriority w:val="99"/>
    <w:rsid w:val="00F0035C"/>
    <w:rPr>
      <w:rFonts w:cs="Futura Lt BT"/>
      <w:i/>
      <w:iCs/>
      <w:color w:val="221E1F"/>
      <w:sz w:val="16"/>
      <w:szCs w:val="16"/>
    </w:rPr>
  </w:style>
  <w:style w:type="paragraph" w:customStyle="1" w:styleId="Pa14">
    <w:name w:val="Pa14"/>
    <w:basedOn w:val="Default"/>
    <w:next w:val="Default"/>
    <w:uiPriority w:val="99"/>
    <w:rsid w:val="00F0035C"/>
    <w:pPr>
      <w:spacing w:line="181" w:lineRule="atLeast"/>
    </w:pPr>
    <w:rPr>
      <w:rFonts w:ascii="Futura Lt BT" w:hAnsi="Futura Lt BT" w:cs="Times New Roman"/>
      <w:color w:val="auto"/>
    </w:rPr>
  </w:style>
  <w:style w:type="paragraph" w:customStyle="1" w:styleId="Pa16">
    <w:name w:val="Pa16"/>
    <w:basedOn w:val="Default"/>
    <w:next w:val="Default"/>
    <w:uiPriority w:val="99"/>
    <w:rsid w:val="00F0035C"/>
    <w:pPr>
      <w:spacing w:line="181" w:lineRule="atLeast"/>
    </w:pPr>
    <w:rPr>
      <w:rFonts w:ascii="Futura Lt BT" w:hAnsi="Futura Lt BT" w:cs="Times New Roman"/>
      <w:color w:val="auto"/>
    </w:rPr>
  </w:style>
  <w:style w:type="paragraph" w:customStyle="1" w:styleId="Pa15">
    <w:name w:val="Pa15"/>
    <w:basedOn w:val="Default"/>
    <w:next w:val="Default"/>
    <w:uiPriority w:val="99"/>
    <w:rsid w:val="00F0035C"/>
    <w:pPr>
      <w:spacing w:line="181" w:lineRule="atLeast"/>
    </w:pPr>
    <w:rPr>
      <w:rFonts w:ascii="Futura Lt BT" w:hAnsi="Futura Lt BT" w:cs="Times New Roman"/>
      <w:color w:val="auto"/>
    </w:rPr>
  </w:style>
  <w:style w:type="character" w:customStyle="1" w:styleId="A14">
    <w:name w:val="A14"/>
    <w:uiPriority w:val="99"/>
    <w:rsid w:val="00F0035C"/>
    <w:rPr>
      <w:rFonts w:cs="Futura Lt BT"/>
      <w:color w:val="221E1F"/>
      <w:sz w:val="15"/>
      <w:szCs w:val="15"/>
    </w:rPr>
  </w:style>
  <w:style w:type="paragraph" w:styleId="Textodeglobo">
    <w:name w:val="Balloon Text"/>
    <w:basedOn w:val="Normal"/>
    <w:link w:val="TextodegloboCar"/>
    <w:uiPriority w:val="99"/>
    <w:semiHidden/>
    <w:unhideWhenUsed/>
    <w:rsid w:val="003A635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A6350"/>
    <w:rPr>
      <w:rFonts w:ascii="Tahoma" w:hAnsi="Tahoma" w:cs="Tahoma"/>
      <w:sz w:val="16"/>
      <w:szCs w:val="16"/>
    </w:rPr>
  </w:style>
  <w:style w:type="paragraph" w:customStyle="1" w:styleId="DESCRIPCION-INFO-PEDIDO1TEXTOGENERAL">
    <w:name w:val="DESCRIPCION-INFO-PEDIDO1 (TEXTO GENERAL)"/>
    <w:basedOn w:val="Normal"/>
    <w:next w:val="Normal"/>
    <w:uiPriority w:val="99"/>
    <w:rsid w:val="005E6768"/>
    <w:pPr>
      <w:tabs>
        <w:tab w:val="left" w:pos="283"/>
      </w:tabs>
      <w:suppressAutoHyphens/>
      <w:autoSpaceDE w:val="0"/>
      <w:autoSpaceDN w:val="0"/>
      <w:adjustRightInd w:val="0"/>
      <w:spacing w:before="57" w:after="28" w:line="200" w:lineRule="atLeast"/>
      <w:jc w:val="both"/>
      <w:textAlignment w:val="center"/>
    </w:pPr>
    <w:rPr>
      <w:rFonts w:ascii="Futura Lt BT" w:hAnsi="Futura Lt BT" w:cs="Futura Lt BT"/>
      <w:color w:val="000000"/>
      <w:sz w:val="18"/>
      <w:szCs w:val="18"/>
      <w:lang w:val="es-ES_tradnl"/>
    </w:rPr>
  </w:style>
  <w:style w:type="paragraph" w:styleId="Prrafodelista">
    <w:name w:val="List Paragraph"/>
    <w:basedOn w:val="Normal"/>
    <w:uiPriority w:val="34"/>
    <w:qFormat/>
    <w:rsid w:val="005E6768"/>
    <w:pPr>
      <w:ind w:left="720"/>
      <w:contextualSpacing/>
    </w:pPr>
  </w:style>
  <w:style w:type="paragraph" w:customStyle="1" w:styleId="DESCRIPCIONINTRODUCCIONTEXTOGENERAL">
    <w:name w:val="DESCRIPCION_INTRODUCCION (TEXTO GENERAL)"/>
    <w:basedOn w:val="Normal"/>
    <w:next w:val="Normal"/>
    <w:uiPriority w:val="99"/>
    <w:rsid w:val="005E6768"/>
    <w:pPr>
      <w:tabs>
        <w:tab w:val="left" w:pos="283"/>
      </w:tabs>
      <w:suppressAutoHyphens/>
      <w:autoSpaceDE w:val="0"/>
      <w:autoSpaceDN w:val="0"/>
      <w:adjustRightInd w:val="0"/>
      <w:spacing w:before="28" w:after="28" w:line="180" w:lineRule="atLeast"/>
      <w:jc w:val="both"/>
      <w:textAlignment w:val="center"/>
    </w:pPr>
    <w:rPr>
      <w:rFonts w:ascii="Futura Lt BT" w:hAnsi="Futura Lt BT" w:cs="Futura Lt BT"/>
      <w:color w:val="000000"/>
      <w:sz w:val="18"/>
      <w:szCs w:val="18"/>
      <w:lang w:val="es-ES_tradnl"/>
    </w:rPr>
  </w:style>
  <w:style w:type="paragraph" w:customStyle="1" w:styleId="Ningnestilodeprrafo">
    <w:name w:val="[Ningún estilo de párrafo]"/>
    <w:rsid w:val="005E6768"/>
    <w:pPr>
      <w:autoSpaceDE w:val="0"/>
      <w:autoSpaceDN w:val="0"/>
      <w:adjustRightInd w:val="0"/>
      <w:spacing w:line="288" w:lineRule="auto"/>
      <w:textAlignment w:val="center"/>
    </w:pPr>
    <w:rPr>
      <w:rFonts w:ascii="Minion Pro" w:hAnsi="Minion Pro" w:cs="Minion Pro"/>
      <w:color w:val="000000"/>
      <w:sz w:val="24"/>
      <w:szCs w:val="24"/>
      <w:lang w:val="es-ES_tradnl" w:eastAsia="es-ES"/>
    </w:rPr>
  </w:style>
  <w:style w:type="character" w:customStyle="1" w:styleId="eTECHNICALPAG1">
    <w:name w:val="eTECHNICAL (PAG 1)"/>
    <w:uiPriority w:val="99"/>
    <w:rsid w:val="005E6768"/>
    <w:rPr>
      <w:rFonts w:ascii="Futura Md BT" w:hAnsi="Futura Md BT" w:cs="Futura Md BT"/>
      <w:color w:val="398DC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www.ni.com/pdf/manuals/376909c_02.pdf"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www.ni.com/pdf/manuals/374069a_0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www.edibon.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ni.com/pdf/manuals/376507b.pdf" TargetMode="External"/><Relationship Id="rId28" Type="http://schemas.openxmlformats.org/officeDocument/2006/relationships/image" Target="media/image10.png"/><Relationship Id="rId36" Type="http://schemas.openxmlformats.org/officeDocument/2006/relationships/header" Target="header7.xml"/><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ni.com/pdf/manuals/373781b_02.pdf" TargetMode="External"/><Relationship Id="rId30" Type="http://schemas.openxmlformats.org/officeDocument/2006/relationships/image" Target="media/image11.png"/><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E9A9E-896F-4918-BD7C-8C10674CC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2128</Words>
  <Characters>12133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14233</CharactersWithSpaces>
  <SharedDoc>false</SharedDoc>
  <HLinks>
    <vt:vector size="30" baseType="variant">
      <vt:variant>
        <vt:i4>2490422</vt:i4>
      </vt:variant>
      <vt:variant>
        <vt:i4>12</vt:i4>
      </vt:variant>
      <vt:variant>
        <vt:i4>0</vt:i4>
      </vt:variant>
      <vt:variant>
        <vt:i4>5</vt:i4>
      </vt:variant>
      <vt:variant>
        <vt:lpwstr>http://www.edibon.com/</vt:lpwstr>
      </vt:variant>
      <vt:variant>
        <vt:lpwstr/>
      </vt:variant>
      <vt:variant>
        <vt:i4>7471130</vt:i4>
      </vt:variant>
      <vt:variant>
        <vt:i4>9</vt:i4>
      </vt:variant>
      <vt:variant>
        <vt:i4>0</vt:i4>
      </vt:variant>
      <vt:variant>
        <vt:i4>5</vt:i4>
      </vt:variant>
      <vt:variant>
        <vt:lpwstr>http://www.ni.com/pdf/manuals/374069a_02.pdf</vt:lpwstr>
      </vt:variant>
      <vt:variant>
        <vt:lpwstr/>
      </vt:variant>
      <vt:variant>
        <vt:i4>8192016</vt:i4>
      </vt:variant>
      <vt:variant>
        <vt:i4>6</vt:i4>
      </vt:variant>
      <vt:variant>
        <vt:i4>0</vt:i4>
      </vt:variant>
      <vt:variant>
        <vt:i4>5</vt:i4>
      </vt:variant>
      <vt:variant>
        <vt:lpwstr>http://www.ni.com/pdf/manuals/373781b_02.pdf</vt:lpwstr>
      </vt:variant>
      <vt:variant>
        <vt:lpwstr/>
      </vt:variant>
      <vt:variant>
        <vt:i4>8060956</vt:i4>
      </vt:variant>
      <vt:variant>
        <vt:i4>3</vt:i4>
      </vt:variant>
      <vt:variant>
        <vt:i4>0</vt:i4>
      </vt:variant>
      <vt:variant>
        <vt:i4>5</vt:i4>
      </vt:variant>
      <vt:variant>
        <vt:lpwstr>http://www.ni.com/pdf/manuals/376909c_02.pdf</vt:lpwstr>
      </vt:variant>
      <vt:variant>
        <vt:lpwstr/>
      </vt:variant>
      <vt:variant>
        <vt:i4>4718615</vt:i4>
      </vt:variant>
      <vt:variant>
        <vt:i4>0</vt:i4>
      </vt:variant>
      <vt:variant>
        <vt:i4>0</vt:i4>
      </vt:variant>
      <vt:variant>
        <vt:i4>5</vt:i4>
      </vt:variant>
      <vt:variant>
        <vt:lpwstr>http://www.ni.com/pdf/manuals/376507b.pdf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Estela Luengo</dc:creator>
  <cp:lastModifiedBy>Tatiana del Cisne Carpio Cueva</cp:lastModifiedBy>
  <cp:revision>2</cp:revision>
  <dcterms:created xsi:type="dcterms:W3CDTF">2020-11-10T12:41:00Z</dcterms:created>
  <dcterms:modified xsi:type="dcterms:W3CDTF">2020-11-10T12:41:00Z</dcterms:modified>
</cp:coreProperties>
</file>