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6C" w:rsidRPr="00117A6C" w:rsidRDefault="00117A6C" w:rsidP="00117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7A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2020 MALİ TAKVİM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1154"/>
        <w:gridCol w:w="6824"/>
      </w:tblGrid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 Tarih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Son Tarih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Vergiler / Harçlar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Aralık 2019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Aralık 2019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Aralık 2019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Ocak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Ekim-Kasım-Aralık 2019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Aralık 2019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Ekim-Kasım-Aralık 2019 Dönemine Ait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 (GVK 98. </w:t>
            </w: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Maddesinin 3. Fıkrasına Göre Üçer Aylık Beyanname Verme Hakkından Yararlananlar İçin)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Ekim-Kasım-Aralık 2019 Dönemine Ait GVK Geçici 67. Madde Kapsamında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Ocak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Ekim-Kasım-Aralık 2019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Taşıtlar Vergisi 1.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Yıllık Harçların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Yılında Kullanılan Defterlerin 2020 Yılında da Kullanılmak İstenmesi Halinde Yasal Defterlere İlişkin Ara Tasdik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Ekim-Kasım-Aralık 2019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Aralık 2019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Aralık 2019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6736 Sayılı Kanun Uyarınca Ödenmesi Gereken 18.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7020 Sayılı Kanun Uyarınca Ödenmesi Gereken 16.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7143 Sayılı Kanun Uyarınca Ödenmesi Gereken 9.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2019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Ocak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Ocak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IV. Geçici Vergi Dönemine (Ekim-Kasım-Aralık) Ait Gelir Geçici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IV. Geçici Vergi Dönemine (Ekim-Kasım-Aralık) Ait Kurum Geçici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Şubat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Şubat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Ücretlerin Gelir Vergisinin İdarece Tarhı ve 1.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Basit Usulde Vergilendirilen Mükelleflerin 2019 Yılına İlişkin Gelir Vergisi Beyanı ve 1.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Ücretlerin Gelir Vergisinin İdarece Tarhı ve 1.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Basit Usulde Vergilendirilen Mükelleflerin 2019 Yılına İlişkin Gelir Vergisi Beyanı ve 1.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16-29 Şubat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16-29 Şubat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Şubat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Mart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Mart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Şubat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GVK Geçici 67. Madde Kapsamında İhtiyari Beyannamenin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İlişkin Yıllık Gelir Vergisi Beyannamesinin Verilmesi ve 1.Taksit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Şubat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Şubat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7020 Sayılı Kanun Uyarınca Ödenmesi Gereken 17.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7143 Sayılı Kanun Uyarınca Ödenmesi Gereken 10.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Emlak Vergisi 1. Taksit Ödemesinin Son Günü (1 Mart – 1 Haziran 2020 Tarihleri Arasında)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Çevre Temizlik Vergisinin 1. Taksit Ödemesinin Son Günü (1 Mart – 1 Haziran 2020 Tarihleri Arasında)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Emlak Vergisi 1. Taksit Ödemesinin Başlangıcı (1 Mart – 1 Haziran 2020 Tarihleri Arasında)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Çevre Temizlik Vergisinin 1. Taksit Ödemesinin Başlangıcı (1 Mart – 1 Haziran 2020 Tarihleri Arasında)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Mart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Mart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Mart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Ocak-Şubat-Mart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Nisan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Ocak-Şubat-Mart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Mart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Ocak-Şubat-Mart 2020 Dönemine Ait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 (GVK 98. Maddesinin 3. Fıkrasına Göre Üçer Aylık Beyanname Verme Hakkından Yararlananlar İçin)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Ocak-Şubat-Mart 2020 Dönemine Ait GVK Geçici 67. Madde Kapsamında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Nisan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Ocak-Şubat-Mart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İlişkin Kurumlar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Üretimi Lisans Harçları Yıllık Harç Bildirimi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Denetim Kuruluşları Yetkilendirme Belgesi Yıllık Harç Bildirimi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Ocak-Şubat-Mart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Mart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Mart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Ait Gelir Vergisi Mükelleflerinin (Kazancı basit usulde tespit edilenler dâhil) Vergi Levhasını İnternet Vergi Dairesinden Almaya Başlaması (1 Nisan - 1 Haziran 2020)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16-30 Nisan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16-30 Nisan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I. Geçici Vergi Dönemine (Ocak-Şubat-Mart) Ait Gelir Geçici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I. Geçici Vergi Dönemine (Ocak-Şubat-Mart) Ait Kurum Geçici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 2020 Dönemine Ait Müşterek Bahislere İlişkin Eğlence </w:t>
            </w: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Mayıs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GVK Geçici 61. Madde Uyarınca Hesaplanan Yatırım İndirimi Stopajının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Mayıs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7143 Sayılı Kanun Uyarınca Ödenmesi Gereken 11.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Ait Vergi Levhasının İnternet Vergi Dairesinden Alınmasının Son Günü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Veraset ve İntikal Vergisi 1.Taksit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Denetim Kuruluşları Yetkilendirme Belgesi Yıllık Harç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Üretimi Lisans Harçları Yıllık Harç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Ait Kurumlar Vergisi Mükelleflerinin Vergi Levhasını İnternet Vergi Dairesinden Almaya Başlaması (1 Mayıs-1 Haziran 2020)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Veraset ve İntikal Vergisi 1.Taksit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7020 Sayılı Kanun Uyarınca Ödenmesi Gereken 18.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Ait Kurumlar Vergisi Mükelleflerinin Vergi Levhasını İnternet Vergi Dairesinden Almaya Başlaması (1 Mayıs-1 Haziran 2020)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Veraset ve İntikal Vergisi 1.Taksit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Ait Vergi Levhasının İnternet Vergi Dairesinden Alınmasının Son Günü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Veraset ve İntikal Vergisi 1.Taksit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Emlak Vergisi 1. Taksit Ödemesinin Son Günü (1 Mart – 1 Haziran 2020 Tarihleri Arasında)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Çevre Temizlik Vergisinin 1. Taksit Ödemesinin Son Günü (1 Mart – 1 Haziran 2020 Tarihleri Arasında)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Denetim Kuruluşları Yetkilendirme Belgesi Yıllık Harç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Üretimi Lisans Harçları Yıllık Harç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7020 Sayılı Kanun Uyarınca Ödenmesi Gereken 18.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Emlak Vergisi 1. Taksit Ödemesinin Başlangıcı (1 Mart – 1 Haziran 2020 Tarihleri Arasında)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7143 Sayılı Kanun Uyarınca Ödenmesi Gereken 11.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Çevre Temizlik Vergisinin 1. Taksit Ödemesinin Başlangıcı (1 Mart – 1 Haziran 2020 Tarihleri Arasında)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Ait Gelir Vergisi Mükelleflerinin (Kazancı basit usulde tespit edilenler dâhil) Vergi Levhasını İnternet Vergi Dairesinden Almaya Başlaması (1 Nisan - 1 Haziran 2020)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Mayıs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Mayıs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Mayıs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Haziran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Haziran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Mayıs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Basit Usulde Vergilendirilen Mükelleflerin 2019 Yılına İlişkin Gelir Vergisi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Mayıs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Mayıs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16-30 Haziran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16-30 Haziran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Haziran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</w:t>
            </w: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Nisan-Mayıs-Haziran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Temmuz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5602 Sayılı Kanunda Tanımlanan Şans Oyunlarıyla İlgili Veraset ve İntikal Vergisinin Beyanı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Temmuz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Nisan-Mayıs-Haziran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Haziran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Nisan-Mayıs-Haziran 2020 Dönemine Ait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 (GVK 98. Maddesinin 3. Fıkrasına Göre Üçer Aylık Beyanname Verme Hakkından Yararlananlar İçin)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Nisan-Mayıs-Haziran 2020 Dönemine Ait GVK Geçici 67. Madde Kapsamında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5602 Sayılı Kanunda Tanımlanan Şans Oyunlarıyla İlgili Veraset ve İntikal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İlişkin Yıllık Gelir Vergisi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Taşıtlar Vergisi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Nisan-Mayıs-Haziran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Haziran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Haziran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7143 Sayılı Kanun Uyarınca Ödenmesi Gereken 12.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Nisan-Mayıs-Haziran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7143 Sayılı Kanun Uyarınca Ödenmesi Gereken 12.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Nisan-Mayıs-Haziran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Yılına İlişkin Yıllık Gelir Vergisi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Taşıtlar Vergisi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Nisan-Mayıs-Haziran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Haziran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01/07/2020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Haziran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Temmuz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Temmuz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Temmuz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Temmuz 2020 Dönemine Ait Dayanıklı Tüketim ve Diğer Mallara </w:t>
            </w: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II. Geçici Vergi Dönemine (Nisan-Mayıs-Haziran) Ait Gelir Geçici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II. Geçici Vergi Dönemine (Nisan-Mayıs-Haziran) Ait Kurum Geçici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Ağustos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Ağustos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Temmuz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Ücretlerin Gelir Vergisi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Temmuz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Temmuz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31/08/2020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Ağustos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Ağustos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Ağustos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Eylül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Eylül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Ağustos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Ağustos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Ağustos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7143 Sayılı Kanun Uyarınca Ödenmesi Gereken 13.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16-30 Eylül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16-30 Eylül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Eylül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Ekim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Ekim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Temmuz-Ağustos-Eylül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Eylül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Temmuz-Ağustos-Eylül 2020 Dönemine Ait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 (GVK 98. Maddesinin 3. Fıkrasına Göre Üçer Aylık Beyanname Verme Hakkından Yararlananlar İçin)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Temmuz-Ağustos-Eylül 2020 Dönemine Ait GVK Geçici 67. Madde Kapsamında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Temmuz-Ağustos-Eylül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Temmuz-Ağustos-Eylül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Temmuz-Ağustos-Eylül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Eylül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Eylül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Eylül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Eylül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Temmuz-Ağustos-Eylül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Temmuz-Ağustos-Eylül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01/10/2020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Ekim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16-31 Ekim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Ekim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III. Geçici Vergi Dönemine (Temmuz-Ağustos-Eylül) Ait Gelir Geçici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III. Geçici Vergi Dönemine (Temmuz-Ağustos-Eylül) Ait Kurum Geçici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Şans Oyunları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Kasım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Ekim 2020 Dönemine Ait Geri Kazanım Katılım Payı </w:t>
            </w: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Kasım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Ekim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Ekim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Ekim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7143 Sayılı Kanun Uyarınca Ödenmesi Gereken 14.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Yıllık Gelir Vergisi Beyannamelerinde, Toplam Gelir İçindeki Zirai Kazançları %75 ve Daha Yüksek Oranda Olanlar İçin 1.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Veraset ve İntikal Vergisi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Emlak Vergisi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 Yılı Çevre Temizlik Vergisinin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30/11/2020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16-30 Kasım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16-30 Kasım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Kaynak Kullanımını Destekleme Fonu Kesintisi Bildirimi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Ticaret Sicili Harçları Bildirimi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Kasım 2020 Dönemine Ait Alkollü İçecekler, Alkolsüz İçecekler, Tütün Mamulleri ve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Makaronlara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Dayanıklı Tüketim ve Diğer Mallara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Motorlu Taşıt Araçlarına İlişkin Özel Tüketim Vergisinin (Tescile Tabi Olmayanlar)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Özel İletişim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Banka ve Sigorta Muameleleri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Kasım 2020 Dönemine Ait Şans Oyunları Vergisinin Beyanı ve </w:t>
            </w: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5602 Sayılı Kanunda Tanımlanan Şans Oyunlarıyla İlgili Veraset ve İntikal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İlan ve Reklam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Müşterek Bahislere İlişkin Eğlence Vergisinin Beyanı ve Ödemesi ile Diğer Eğlence Vergilerine İlişkin Eğlence Vergisinin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Elektrik ve Havagazı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Yangın Sigortası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Aralık 2020 Dönemine Ait Noterlerce Yapılan Makbuz Karşılığı Ödemelere Ait Beyannamenin Verilmesi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Geri Kazanım Katılım Payı Beyannamesinin Verilmesi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1-15 Aralık 2020 Dönemine Ait Petrol ve Doğalgaz Ürünlerine İlişkin Özel Tüketim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Katma Değer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Kasım 2020 Dönemine Ait GVK 94. Madde ile KVK 15. ve 30. Maddelerine Göre Yapılan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Tevkifatların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Muhtasar ve Prim Hizmet Beyannamesi ile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Turizm Payının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Haberleşme Vergisinin Beyanı ve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Kasım 2020 Dönemine Ait Mal ve Hizmet Alımlarına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Kasım 2020 Dönemine Ait Mal ve Hizmet Satışlarına İlişkin Bildirim Formu (Form </w:t>
            </w:r>
            <w:proofErr w:type="spellStart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proofErr w:type="spellEnd"/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2020 Dönemine Ait Geri Kazanım Katılım Payının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 Yıllık Gelir Vergisi Beyannamelerinde, Toplam Gelir İçindeki Zirai Kazançları %75 ve Daha Yüksek Oranda Olanlar İçin 2. Taksit Ödemesi</w:t>
            </w:r>
          </w:p>
        </w:tc>
      </w:tr>
      <w:tr w:rsidR="00117A6C" w:rsidRPr="00117A6C" w:rsidTr="00117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6C" w:rsidRPr="00117A6C" w:rsidRDefault="00117A6C" w:rsidP="0011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7A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2021 Yılında Kullanılacak Olan Yasal Defterlere İlişkin Açılış Tasdiki</w:t>
            </w:r>
          </w:p>
        </w:tc>
      </w:tr>
    </w:tbl>
    <w:p w:rsidR="00115C58" w:rsidRPr="00117A6C" w:rsidRDefault="00117A6C">
      <w:pPr>
        <w:rPr>
          <w:rFonts w:ascii="Times New Roman" w:hAnsi="Times New Roman" w:cs="Times New Roman"/>
          <w:sz w:val="24"/>
          <w:szCs w:val="24"/>
        </w:rPr>
      </w:pPr>
      <w:r w:rsidRPr="00117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A6C" w:rsidRPr="00117A6C" w:rsidRDefault="00117A6C" w:rsidP="00117A6C">
      <w:pPr>
        <w:jc w:val="both"/>
        <w:rPr>
          <w:rFonts w:ascii="Times New Roman" w:hAnsi="Times New Roman" w:cs="Times New Roman"/>
          <w:sz w:val="24"/>
          <w:szCs w:val="24"/>
        </w:rPr>
      </w:pPr>
      <w:r w:rsidRPr="00117A6C">
        <w:rPr>
          <w:rFonts w:ascii="Times New Roman" w:hAnsi="Times New Roman" w:cs="Times New Roman"/>
          <w:b/>
          <w:bCs/>
          <w:sz w:val="24"/>
          <w:szCs w:val="24"/>
        </w:rPr>
        <w:t>*Bu sayfadaki içerikler bilgilendirme amaçlıdır. Uzman veya danışman bilgisine başvurulması tavsiye edilir.</w:t>
      </w:r>
      <w:bookmarkStart w:id="0" w:name="_GoBack"/>
      <w:bookmarkEnd w:id="0"/>
    </w:p>
    <w:sectPr w:rsidR="00117A6C" w:rsidRPr="0011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771A"/>
    <w:multiLevelType w:val="multilevel"/>
    <w:tmpl w:val="CA34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6C"/>
    <w:rsid w:val="00115C58"/>
    <w:rsid w:val="0011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17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1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7501</Words>
  <Characters>42762</Characters>
  <Application>Microsoft Office Word</Application>
  <DocSecurity>0</DocSecurity>
  <Lines>356</Lines>
  <Paragraphs>100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AYK_Denetçi_01</dc:creator>
  <cp:lastModifiedBy>AYK_Denetçi_01</cp:lastModifiedBy>
  <cp:revision>1</cp:revision>
  <dcterms:created xsi:type="dcterms:W3CDTF">2020-01-16T06:43:00Z</dcterms:created>
  <dcterms:modified xsi:type="dcterms:W3CDTF">2020-01-16T06:50:00Z</dcterms:modified>
</cp:coreProperties>
</file>